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2634C" w14:textId="77777777" w:rsidR="006A22C6" w:rsidRPr="007E710A" w:rsidRDefault="00F210A7" w:rsidP="00E568FD">
      <w:pPr>
        <w:pStyle w:val="vod1Velkpsmenauprosted"/>
        <w:rPr>
          <w:rFonts w:ascii="Arial" w:hAnsi="Arial" w:cs="Arial"/>
        </w:rPr>
      </w:pPr>
      <w:r w:rsidRPr="007E710A">
        <w:rPr>
          <w:rFonts w:ascii="Arial" w:hAnsi="Arial" w:cs="Arial"/>
        </w:rPr>
        <w:t>Gymnázium Mnichovo hradiště</w:t>
      </w:r>
    </w:p>
    <w:p w14:paraId="5A282CF4" w14:textId="77777777" w:rsidR="00A20781" w:rsidRPr="003E22B5" w:rsidRDefault="00A20781" w:rsidP="00E568FD">
      <w:pPr>
        <w:pStyle w:val="vod1Velkpsmenauprosted"/>
        <w:rPr>
          <w:rFonts w:ascii="Arial" w:hAnsi="Arial" w:cs="Arial"/>
          <w:sz w:val="36"/>
          <w:szCs w:val="36"/>
        </w:rPr>
      </w:pPr>
    </w:p>
    <w:p w14:paraId="52517E62" w14:textId="77777777" w:rsidR="006A22C6" w:rsidRPr="007E710A" w:rsidRDefault="00F210A7" w:rsidP="00D627FD">
      <w:pPr>
        <w:pStyle w:val="vod1Velkpsmenauprosted"/>
        <w:rPr>
          <w:rFonts w:ascii="Arial" w:hAnsi="Arial" w:cs="Arial"/>
        </w:rPr>
      </w:pPr>
      <w:r w:rsidRPr="007E710A">
        <w:rPr>
          <w:rFonts w:ascii="Arial" w:hAnsi="Arial" w:cs="Arial"/>
        </w:rPr>
        <w:t xml:space="preserve">Studentská </w:t>
      </w:r>
      <w:r w:rsidR="009E2FE8" w:rsidRPr="007E710A">
        <w:rPr>
          <w:rFonts w:ascii="Arial" w:hAnsi="Arial" w:cs="Arial"/>
        </w:rPr>
        <w:t>ROČNÍKOVÁ</w:t>
      </w:r>
      <w:r w:rsidRPr="007E710A">
        <w:rPr>
          <w:rFonts w:ascii="Arial" w:hAnsi="Arial" w:cs="Arial"/>
        </w:rPr>
        <w:t xml:space="preserve"> práce</w:t>
      </w:r>
    </w:p>
    <w:p w14:paraId="1B6A451A" w14:textId="77777777" w:rsidR="006A22C6" w:rsidRPr="003E22B5" w:rsidRDefault="006A22C6" w:rsidP="005F4302">
      <w:pPr>
        <w:pStyle w:val="vod1Velkpsmenauprosted"/>
        <w:spacing w:line="240" w:lineRule="auto"/>
        <w:rPr>
          <w:rFonts w:ascii="Arial" w:hAnsi="Arial" w:cs="Arial"/>
          <w:sz w:val="36"/>
          <w:szCs w:val="36"/>
        </w:rPr>
      </w:pPr>
    </w:p>
    <w:p w14:paraId="56E9C592" w14:textId="77777777" w:rsidR="006A22C6" w:rsidRPr="007E710A" w:rsidRDefault="00F210A7" w:rsidP="005F4302">
      <w:pPr>
        <w:pStyle w:val="vod1Velkpsmenauprosted"/>
        <w:spacing w:line="240" w:lineRule="auto"/>
        <w:rPr>
          <w:rFonts w:ascii="Arial" w:hAnsi="Arial" w:cs="Arial"/>
        </w:rPr>
      </w:pPr>
      <w:r w:rsidRPr="007E710A">
        <w:rPr>
          <w:rFonts w:ascii="Arial" w:hAnsi="Arial" w:cs="Arial"/>
          <w:noProof/>
        </w:rPr>
        <w:drawing>
          <wp:inline distT="0" distB="0" distL="0" distR="0" wp14:anchorId="7344EEB0" wp14:editId="3685C86E">
            <wp:extent cx="1571476" cy="2384755"/>
            <wp:effectExtent l="0" t="0" r="0" b="0"/>
            <wp:docPr id="1780862813" name="Obrázek 1780862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4272" cy="2419349"/>
                    </a:xfrm>
                    <a:prstGeom prst="rect">
                      <a:avLst/>
                    </a:prstGeom>
                    <a:noFill/>
                    <a:ln>
                      <a:noFill/>
                    </a:ln>
                  </pic:spPr>
                </pic:pic>
              </a:graphicData>
            </a:graphic>
          </wp:inline>
        </w:drawing>
      </w:r>
    </w:p>
    <w:p w14:paraId="614D44AF" w14:textId="77777777" w:rsidR="006A22C6" w:rsidRPr="003E22B5" w:rsidRDefault="006A22C6" w:rsidP="003E22B5">
      <w:pPr>
        <w:jc w:val="center"/>
        <w:rPr>
          <w:rFonts w:cs="Arial"/>
          <w:sz w:val="36"/>
          <w:szCs w:val="36"/>
        </w:rPr>
      </w:pPr>
    </w:p>
    <w:p w14:paraId="6C50D4D3" w14:textId="77777777" w:rsidR="00076FFF" w:rsidRPr="007E710A" w:rsidRDefault="00F827A1" w:rsidP="00D627FD">
      <w:pPr>
        <w:pStyle w:val="vod2Vtpsmouprosted"/>
        <w:rPr>
          <w:rFonts w:ascii="Arial" w:hAnsi="Arial" w:cs="Arial"/>
        </w:rPr>
      </w:pPr>
      <w:r w:rsidRPr="007E710A">
        <w:rPr>
          <w:rFonts w:ascii="Arial" w:hAnsi="Arial" w:cs="Arial"/>
          <w:highlight w:val="yellow"/>
        </w:rPr>
        <w:t xml:space="preserve">Název </w:t>
      </w:r>
      <w:r w:rsidR="009E2FE8" w:rsidRPr="007E710A">
        <w:rPr>
          <w:rFonts w:ascii="Arial" w:hAnsi="Arial" w:cs="Arial"/>
          <w:highlight w:val="yellow"/>
        </w:rPr>
        <w:t>ročníkové</w:t>
      </w:r>
      <w:r w:rsidRPr="007E710A">
        <w:rPr>
          <w:rFonts w:ascii="Arial" w:hAnsi="Arial" w:cs="Arial"/>
          <w:highlight w:val="yellow"/>
        </w:rPr>
        <w:t xml:space="preserve"> práce v češtině </w:t>
      </w:r>
      <w:r w:rsidRPr="007E710A">
        <w:rPr>
          <w:rFonts w:ascii="Arial" w:hAnsi="Arial" w:cs="Arial"/>
          <w:highlight w:val="yellow"/>
        </w:rPr>
        <w:br/>
        <w:t>(může být na 2 řádky)</w:t>
      </w:r>
    </w:p>
    <w:p w14:paraId="74018807" w14:textId="77777777" w:rsidR="001F0717" w:rsidRPr="003E22B5" w:rsidRDefault="001F0717" w:rsidP="00D627FD">
      <w:pPr>
        <w:pStyle w:val="vod2Vtpsmouprosted"/>
        <w:rPr>
          <w:rFonts w:ascii="Arial" w:hAnsi="Arial" w:cs="Arial"/>
          <w:sz w:val="36"/>
          <w:szCs w:val="36"/>
        </w:rPr>
      </w:pPr>
    </w:p>
    <w:p w14:paraId="79CC6B9A" w14:textId="457F6B67" w:rsidR="00A20781" w:rsidRPr="007E710A" w:rsidRDefault="00A20781" w:rsidP="00A20781">
      <w:pPr>
        <w:pStyle w:val="vod2Vtpsmouprosted"/>
        <w:rPr>
          <w:rFonts w:ascii="Arial" w:hAnsi="Arial" w:cs="Arial"/>
        </w:rPr>
      </w:pPr>
      <w:r w:rsidRPr="007E710A">
        <w:rPr>
          <w:rFonts w:ascii="Arial" w:hAnsi="Arial" w:cs="Arial"/>
          <w:highlight w:val="yellow"/>
        </w:rPr>
        <w:t>20</w:t>
      </w:r>
      <w:r w:rsidR="00A312F2">
        <w:rPr>
          <w:rFonts w:ascii="Arial" w:hAnsi="Arial" w:cs="Arial"/>
          <w:highlight w:val="yellow"/>
        </w:rPr>
        <w:t>2</w:t>
      </w:r>
      <w:r w:rsidR="00AD1D8E">
        <w:rPr>
          <w:rFonts w:ascii="Arial" w:hAnsi="Arial" w:cs="Arial"/>
          <w:highlight w:val="yellow"/>
        </w:rPr>
        <w:t>4</w:t>
      </w:r>
    </w:p>
    <w:p w14:paraId="3248E4EA" w14:textId="77777777" w:rsidR="00A20781" w:rsidRPr="007E710A" w:rsidRDefault="00A20781" w:rsidP="00A20781">
      <w:pPr>
        <w:pStyle w:val="vod1Velkpsmenauprosted"/>
        <w:rPr>
          <w:rFonts w:ascii="Arial" w:hAnsi="Arial" w:cs="Arial"/>
        </w:rPr>
      </w:pPr>
    </w:p>
    <w:p w14:paraId="3182A320" w14:textId="37E68AAF" w:rsidR="005F4302" w:rsidRPr="007E710A" w:rsidRDefault="00260E52" w:rsidP="00D627FD">
      <w:pPr>
        <w:pStyle w:val="vod2Vtpsmouprosted"/>
        <w:rPr>
          <w:rFonts w:ascii="Arial" w:hAnsi="Arial" w:cs="Arial"/>
          <w:sz w:val="36"/>
        </w:rPr>
      </w:pPr>
      <w:r w:rsidRPr="007E710A">
        <w:rPr>
          <w:rFonts w:ascii="Arial" w:hAnsi="Arial" w:cs="Arial"/>
          <w:highlight w:val="yellow"/>
        </w:rPr>
        <w:t>Jméno</w:t>
      </w:r>
      <w:r w:rsidR="005F4302" w:rsidRPr="007E710A">
        <w:rPr>
          <w:rFonts w:ascii="Arial" w:hAnsi="Arial" w:cs="Arial"/>
          <w:highlight w:val="yellow"/>
        </w:rPr>
        <w:t xml:space="preserve"> </w:t>
      </w:r>
      <w:r w:rsidRPr="007E710A">
        <w:rPr>
          <w:rFonts w:ascii="Arial" w:hAnsi="Arial" w:cs="Arial"/>
          <w:highlight w:val="yellow"/>
        </w:rPr>
        <w:t>Příjmení</w:t>
      </w:r>
    </w:p>
    <w:p w14:paraId="7BB8CC5A" w14:textId="77777777" w:rsidR="001F0717" w:rsidRPr="007E710A" w:rsidRDefault="001F0717" w:rsidP="005F4302">
      <w:pPr>
        <w:pStyle w:val="vod1Velkpsmenauprosted"/>
        <w:rPr>
          <w:rFonts w:ascii="Arial" w:hAnsi="Arial" w:cs="Arial"/>
        </w:rPr>
      </w:pPr>
    </w:p>
    <w:p w14:paraId="7B848EB4" w14:textId="77777777" w:rsidR="004D6BCB" w:rsidRPr="007E710A" w:rsidRDefault="00F210A7" w:rsidP="007D282F">
      <w:pPr>
        <w:pStyle w:val="vod3Vtpsmovlevo"/>
        <w:rPr>
          <w:rFonts w:ascii="Arial" w:hAnsi="Arial" w:cs="Arial"/>
        </w:rPr>
      </w:pPr>
      <w:r w:rsidRPr="007E710A">
        <w:rPr>
          <w:rStyle w:val="Zdraznn-AltB"/>
          <w:rFonts w:ascii="Arial" w:hAnsi="Arial" w:cs="Arial"/>
        </w:rPr>
        <w:t>Třída</w:t>
      </w:r>
      <w:r w:rsidR="005F4302" w:rsidRPr="007E710A">
        <w:rPr>
          <w:rFonts w:ascii="Arial" w:hAnsi="Arial" w:cs="Arial"/>
        </w:rPr>
        <w:t xml:space="preserve">: </w:t>
      </w:r>
      <w:r w:rsidRPr="007E710A">
        <w:rPr>
          <w:rFonts w:ascii="Arial" w:hAnsi="Arial" w:cs="Arial"/>
        </w:rPr>
        <w:tab/>
      </w:r>
      <w:r w:rsidRPr="007E710A">
        <w:rPr>
          <w:rFonts w:ascii="Arial" w:hAnsi="Arial" w:cs="Arial"/>
        </w:rPr>
        <w:tab/>
      </w:r>
      <w:r w:rsidR="00061B7D">
        <w:rPr>
          <w:rFonts w:ascii="Arial" w:hAnsi="Arial" w:cs="Arial"/>
        </w:rPr>
        <w:tab/>
      </w:r>
      <w:r w:rsidRPr="007E710A">
        <w:rPr>
          <w:rFonts w:ascii="Arial" w:hAnsi="Arial" w:cs="Arial"/>
          <w:highlight w:val="yellow"/>
        </w:rPr>
        <w:t>prima</w:t>
      </w:r>
    </w:p>
    <w:p w14:paraId="40EBEE01" w14:textId="5CB9589E" w:rsidR="007D282F" w:rsidRPr="007E710A" w:rsidRDefault="00F210A7" w:rsidP="19109C5B">
      <w:pPr>
        <w:pStyle w:val="vod3Vtpsmovlevo"/>
        <w:rPr>
          <w:rFonts w:ascii="Arial" w:hAnsi="Arial" w:cs="Arial"/>
          <w:color w:val="FFFF00"/>
        </w:rPr>
      </w:pPr>
      <w:r w:rsidRPr="19109C5B">
        <w:rPr>
          <w:rStyle w:val="Zdraznn-AltB"/>
          <w:rFonts w:ascii="Arial" w:hAnsi="Arial" w:cs="Arial"/>
        </w:rPr>
        <w:t>Předmět</w:t>
      </w:r>
      <w:r w:rsidR="005F4302" w:rsidRPr="19109C5B">
        <w:rPr>
          <w:rStyle w:val="Zdraznn-AltB"/>
          <w:rFonts w:ascii="Arial" w:hAnsi="Arial" w:cs="Arial"/>
          <w:b w:val="0"/>
          <w:bCs w:val="0"/>
        </w:rPr>
        <w:t>:</w:t>
      </w:r>
      <w:r w:rsidR="005F4302" w:rsidRPr="19109C5B">
        <w:rPr>
          <w:rFonts w:ascii="Arial" w:hAnsi="Arial" w:cs="Arial"/>
        </w:rPr>
        <w:t xml:space="preserve"> </w:t>
      </w:r>
      <w:r w:rsidR="005F4302">
        <w:tab/>
      </w:r>
      <w:r w:rsidR="005F4302">
        <w:tab/>
      </w:r>
      <w:r w:rsidR="10191D91" w:rsidRPr="19109C5B">
        <w:rPr>
          <w:rFonts w:ascii="Arial" w:hAnsi="Arial" w:cs="Arial"/>
          <w:color w:val="000000" w:themeColor="text1"/>
          <w:highlight w:val="yellow"/>
        </w:rPr>
        <w:t>Fyzika</w:t>
      </w:r>
    </w:p>
    <w:p w14:paraId="32070647" w14:textId="291E84FD" w:rsidR="007D282F" w:rsidRPr="007E710A" w:rsidRDefault="10191D91" w:rsidP="007D282F">
      <w:pPr>
        <w:pStyle w:val="vod3Vtpsmovlevo"/>
        <w:rPr>
          <w:rFonts w:ascii="Arial" w:hAnsi="Arial" w:cs="Arial"/>
        </w:rPr>
      </w:pPr>
      <w:r w:rsidRPr="19109C5B">
        <w:rPr>
          <w:rStyle w:val="Zdraznn-AltB"/>
          <w:rFonts w:ascii="Arial" w:hAnsi="Arial" w:cs="Arial"/>
        </w:rPr>
        <w:t>V</w:t>
      </w:r>
      <w:r w:rsidR="005F4302" w:rsidRPr="19109C5B">
        <w:rPr>
          <w:rStyle w:val="Zdraznn-AltB"/>
          <w:rFonts w:ascii="Arial" w:hAnsi="Arial" w:cs="Arial"/>
        </w:rPr>
        <w:t>edoucí práce</w:t>
      </w:r>
      <w:r w:rsidR="005F4302" w:rsidRPr="19109C5B">
        <w:rPr>
          <w:rFonts w:ascii="Arial" w:hAnsi="Arial" w:cs="Arial"/>
        </w:rPr>
        <w:t xml:space="preserve">: </w:t>
      </w:r>
      <w:r w:rsidR="005F4302">
        <w:tab/>
      </w:r>
      <w:r w:rsidR="005F4302" w:rsidRPr="19109C5B">
        <w:rPr>
          <w:rFonts w:ascii="Arial" w:hAnsi="Arial" w:cs="Arial"/>
          <w:highlight w:val="yellow"/>
        </w:rPr>
        <w:t>Ing. Petr Novák, Ph.D.</w:t>
      </w:r>
    </w:p>
    <w:p w14:paraId="52889647" w14:textId="77777777" w:rsidR="007D282F" w:rsidRPr="007E710A" w:rsidRDefault="007D282F" w:rsidP="007D282F">
      <w:pPr>
        <w:pStyle w:val="vod3Vtpsmovlevo"/>
        <w:rPr>
          <w:rFonts w:ascii="Arial" w:hAnsi="Arial" w:cs="Arial"/>
        </w:rPr>
      </w:pPr>
    </w:p>
    <w:p w14:paraId="5CF9FC61" w14:textId="77777777" w:rsidR="007D282F" w:rsidRPr="007E710A" w:rsidRDefault="007D282F" w:rsidP="007D282F">
      <w:pPr>
        <w:pStyle w:val="vod3Vtpsmovlevo"/>
        <w:rPr>
          <w:rFonts w:ascii="Arial" w:hAnsi="Arial" w:cs="Arial"/>
        </w:rPr>
        <w:sectPr w:rsidR="007D282F" w:rsidRPr="007E710A" w:rsidSect="007E710A">
          <w:footerReference w:type="default" r:id="rId12"/>
          <w:pgSz w:w="11900" w:h="16840"/>
          <w:pgMar w:top="1418" w:right="1134" w:bottom="1814" w:left="1985" w:header="709" w:footer="709" w:gutter="0"/>
          <w:cols w:space="708"/>
          <w:vAlign w:val="center"/>
          <w:titlePg/>
          <w:docGrid w:linePitch="360"/>
        </w:sectPr>
      </w:pPr>
    </w:p>
    <w:p w14:paraId="7D54063A" w14:textId="77777777" w:rsidR="00DD1638" w:rsidRDefault="009E2FE8" w:rsidP="00DD1638">
      <w:pPr>
        <w:pStyle w:val="vod3Vtpsmovlevo"/>
        <w:jc w:val="center"/>
        <w:rPr>
          <w:rFonts w:ascii="Arial" w:hAnsi="Arial" w:cs="Arial"/>
          <w:highlight w:val="yellow"/>
        </w:rPr>
        <w:sectPr w:rsidR="00DD1638" w:rsidSect="007E710A">
          <w:footerReference w:type="default" r:id="rId13"/>
          <w:type w:val="continuous"/>
          <w:pgSz w:w="11900" w:h="16840" w:code="9"/>
          <w:pgMar w:top="1418" w:right="1134" w:bottom="1814" w:left="1985" w:header="709" w:footer="709" w:gutter="0"/>
          <w:pgNumType w:start="3"/>
          <w:cols w:space="708"/>
          <w:docGrid w:linePitch="360"/>
        </w:sectPr>
      </w:pPr>
      <w:r w:rsidRPr="007E710A">
        <w:rPr>
          <w:rFonts w:ascii="Arial" w:hAnsi="Arial" w:cs="Arial"/>
          <w:highlight w:val="yellow"/>
        </w:rPr>
        <w:lastRenderedPageBreak/>
        <w:t>Tady bude zadání</w:t>
      </w:r>
    </w:p>
    <w:p w14:paraId="1B7FDBFA" w14:textId="77777777" w:rsidR="00611516" w:rsidRPr="00DD1638" w:rsidRDefault="00611516" w:rsidP="00061B7D">
      <w:pPr>
        <w:ind w:firstLine="0"/>
        <w:rPr>
          <w:rFonts w:ascii="Arial" w:hAnsi="Arial" w:cs="Arial"/>
          <w:sz w:val="44"/>
          <w:szCs w:val="44"/>
        </w:rPr>
      </w:pPr>
      <w:r w:rsidRPr="00DD1638">
        <w:rPr>
          <w:rFonts w:ascii="Arial" w:hAnsi="Arial" w:cs="Arial"/>
          <w:sz w:val="44"/>
          <w:szCs w:val="44"/>
        </w:rPr>
        <w:lastRenderedPageBreak/>
        <w:t>Prohlášení</w:t>
      </w:r>
    </w:p>
    <w:p w14:paraId="1326D7DF" w14:textId="1FB02BF3" w:rsidR="00611516" w:rsidRPr="007E710A" w:rsidRDefault="26126B5A" w:rsidP="00553D25">
      <w:r>
        <w:t>Prohlašuji, že jsem svou studentskou ročníkovou práci vypracoval(a) samostatně a</w:t>
      </w:r>
      <w:r w:rsidR="00C35500">
        <w:t> </w:t>
      </w:r>
      <w:r>
        <w:t xml:space="preserve">použil(a) pouze prameny uvedené ve zdrojích. </w:t>
      </w:r>
    </w:p>
    <w:p w14:paraId="54343584" w14:textId="2C37DBB7" w:rsidR="00611516" w:rsidRPr="007E710A" w:rsidRDefault="00611516" w:rsidP="00553D25">
      <w:r w:rsidRPr="007E710A">
        <w:t xml:space="preserve">Nemám důvod proti zpřístupňování této </w:t>
      </w:r>
      <w:r w:rsidR="00704343" w:rsidRPr="007E710A">
        <w:t xml:space="preserve">studentské </w:t>
      </w:r>
      <w:r w:rsidR="009E2FE8" w:rsidRPr="007E710A">
        <w:t>ročníkové</w:t>
      </w:r>
      <w:r w:rsidR="003D2A19" w:rsidRPr="007E710A">
        <w:t xml:space="preserve"> práce v souladu se zá</w:t>
      </w:r>
      <w:r w:rsidRPr="007E710A">
        <w:t>konem č. 121/2000 Sb., o právu autorském</w:t>
      </w:r>
      <w:r w:rsidR="00EF6E7B" w:rsidRPr="007E710A">
        <w:t>.</w:t>
      </w:r>
    </w:p>
    <w:p w14:paraId="71F5E8EF" w14:textId="77777777" w:rsidR="00EF6E7B" w:rsidRPr="007E710A" w:rsidRDefault="00EF6E7B" w:rsidP="00622C23">
      <w:pPr>
        <w:rPr>
          <w:rFonts w:cs="Arial"/>
        </w:rPr>
      </w:pPr>
    </w:p>
    <w:p w14:paraId="01F60CD1" w14:textId="78C099A7" w:rsidR="00DD1638" w:rsidRDefault="00F210A7" w:rsidP="00DD1638">
      <w:pPr>
        <w:tabs>
          <w:tab w:val="left" w:pos="4536"/>
        </w:tabs>
        <w:rPr>
          <w:rFonts w:cs="Arial"/>
        </w:rPr>
        <w:sectPr w:rsidR="00DD1638" w:rsidSect="00DD1638">
          <w:headerReference w:type="default" r:id="rId14"/>
          <w:pgSz w:w="11900" w:h="16840" w:code="9"/>
          <w:pgMar w:top="1418" w:right="1134" w:bottom="1814" w:left="1985" w:header="709" w:footer="709" w:gutter="0"/>
          <w:pgNumType w:start="3"/>
          <w:cols w:space="708"/>
          <w:vAlign w:val="bottom"/>
          <w:docGrid w:linePitch="360"/>
        </w:sectPr>
      </w:pPr>
      <w:r w:rsidRPr="007E710A">
        <w:rPr>
          <w:rFonts w:cs="Arial"/>
        </w:rPr>
        <w:t>Mnichov</w:t>
      </w:r>
      <w:r w:rsidR="00AC0B6E">
        <w:rPr>
          <w:rFonts w:cs="Arial"/>
        </w:rPr>
        <w:t>o</w:t>
      </w:r>
      <w:r w:rsidRPr="007E710A">
        <w:rPr>
          <w:rFonts w:cs="Arial"/>
        </w:rPr>
        <w:t xml:space="preserve"> </w:t>
      </w:r>
      <w:proofErr w:type="gramStart"/>
      <w:r w:rsidRPr="007E710A">
        <w:rPr>
          <w:rFonts w:cs="Arial"/>
        </w:rPr>
        <w:t>Hradišt</w:t>
      </w:r>
      <w:r w:rsidR="003E24F1">
        <w:rPr>
          <w:rFonts w:cs="Arial"/>
        </w:rPr>
        <w:t>ě</w:t>
      </w:r>
      <w:r w:rsidR="00560E32" w:rsidRPr="007E710A">
        <w:rPr>
          <w:rFonts w:cs="Arial"/>
        </w:rPr>
        <w:t xml:space="preserve">  </w:t>
      </w:r>
      <w:r w:rsidR="00E37F8E" w:rsidRPr="007E710A">
        <w:rPr>
          <w:rFonts w:cs="Arial"/>
          <w:highlight w:val="yellow"/>
        </w:rPr>
        <w:t>DD</w:t>
      </w:r>
      <w:proofErr w:type="gramEnd"/>
      <w:r w:rsidR="00560E32" w:rsidRPr="007E710A">
        <w:rPr>
          <w:rFonts w:cs="Arial"/>
          <w:highlight w:val="yellow"/>
        </w:rPr>
        <w:t xml:space="preserve">. </w:t>
      </w:r>
      <w:r w:rsidR="00E37F8E" w:rsidRPr="007E710A">
        <w:rPr>
          <w:rFonts w:cs="Arial"/>
          <w:highlight w:val="yellow"/>
        </w:rPr>
        <w:t>MM</w:t>
      </w:r>
      <w:r w:rsidR="00560E32" w:rsidRPr="007E710A">
        <w:rPr>
          <w:rFonts w:cs="Arial"/>
          <w:highlight w:val="yellow"/>
        </w:rPr>
        <w:t xml:space="preserve">. </w:t>
      </w:r>
      <w:r w:rsidR="00E37F8E" w:rsidRPr="007E710A">
        <w:rPr>
          <w:rFonts w:cs="Arial"/>
          <w:highlight w:val="yellow"/>
        </w:rPr>
        <w:t>RRRR</w:t>
      </w:r>
      <w:r w:rsidR="00560E32" w:rsidRPr="007E710A">
        <w:rPr>
          <w:rFonts w:cs="Arial"/>
        </w:rPr>
        <w:tab/>
        <w:t>Podpis:</w:t>
      </w:r>
    </w:p>
    <w:p w14:paraId="5756684B" w14:textId="77777777" w:rsidR="00FB256C" w:rsidRPr="00AD5AF3" w:rsidRDefault="0095733C" w:rsidP="00061B7D">
      <w:pPr>
        <w:keepNext/>
        <w:widowControl w:val="0"/>
        <w:ind w:firstLine="0"/>
        <w:rPr>
          <w:rFonts w:ascii="Arial" w:hAnsi="Arial" w:cs="Arial"/>
          <w:sz w:val="44"/>
          <w:szCs w:val="44"/>
        </w:rPr>
      </w:pPr>
      <w:bookmarkStart w:id="0" w:name="_Toc463802432"/>
      <w:bookmarkStart w:id="1" w:name="_Toc470785364"/>
      <w:bookmarkStart w:id="2" w:name="_Toc475101905"/>
      <w:r w:rsidRPr="00AD5AF3">
        <w:rPr>
          <w:rFonts w:ascii="Arial" w:hAnsi="Arial" w:cs="Arial"/>
          <w:sz w:val="44"/>
          <w:szCs w:val="44"/>
        </w:rPr>
        <w:lastRenderedPageBreak/>
        <w:t>Poděkování</w:t>
      </w:r>
      <w:bookmarkEnd w:id="0"/>
      <w:bookmarkEnd w:id="1"/>
      <w:bookmarkEnd w:id="2"/>
    </w:p>
    <w:p w14:paraId="28EBF232" w14:textId="1A4B5341" w:rsidR="00FB256C" w:rsidRDefault="21E868CA" w:rsidP="00553D25">
      <w:pPr>
        <w:rPr>
          <w:lang w:eastAsia="cs-CZ"/>
        </w:rPr>
      </w:pPr>
      <w:r w:rsidRPr="21E868CA">
        <w:rPr>
          <w:highlight w:val="yellow"/>
          <w:lang w:eastAsia="cs-CZ"/>
        </w:rPr>
        <w:t>Na samostatné stránce se uvádí poděkování – vedoucímu práce, případně dalším osobám, institucím za pomoc při tvorbě ročníkové práce. Jedná se o text autorský.</w:t>
      </w:r>
      <w:r w:rsidRPr="21E868CA">
        <w:rPr>
          <w:lang w:eastAsia="cs-CZ"/>
        </w:rPr>
        <w:t xml:space="preserve"> </w:t>
      </w:r>
    </w:p>
    <w:p w14:paraId="1A8A64EF" w14:textId="053A10D8" w:rsidR="21E868CA" w:rsidRDefault="21E868CA" w:rsidP="21E868CA">
      <w:pPr>
        <w:rPr>
          <w:highlight w:val="yellow"/>
          <w:lang w:eastAsia="cs-CZ"/>
        </w:rPr>
      </w:pPr>
    </w:p>
    <w:p w14:paraId="271D48AC" w14:textId="77777777" w:rsidR="006F6EA0" w:rsidRPr="007E710A" w:rsidRDefault="006F6EA0" w:rsidP="00553D25">
      <w:pPr>
        <w:rPr>
          <w:lang w:eastAsia="cs-CZ"/>
        </w:rPr>
      </w:pPr>
    </w:p>
    <w:p w14:paraId="7EB736AF" w14:textId="77777777" w:rsidR="00560E32" w:rsidRPr="007E710A" w:rsidRDefault="00560E32" w:rsidP="00AD5AF3">
      <w:pPr>
        <w:keepNext/>
        <w:widowControl w:val="0"/>
        <w:rPr>
          <w:rFonts w:cs="Arial"/>
        </w:rPr>
      </w:pPr>
    </w:p>
    <w:p w14:paraId="55B9E590" w14:textId="77777777" w:rsidR="00DD1638" w:rsidRDefault="00DD1638" w:rsidP="00AD5AF3">
      <w:pPr>
        <w:keepNext/>
        <w:widowControl w:val="0"/>
        <w:spacing w:before="0" w:after="0" w:line="240" w:lineRule="auto"/>
        <w:jc w:val="left"/>
        <w:rPr>
          <w:rFonts w:cs="Arial"/>
        </w:rPr>
        <w:sectPr w:rsidR="00DD1638" w:rsidSect="00DD1638">
          <w:footerReference w:type="default" r:id="rId15"/>
          <w:pgSz w:w="11900" w:h="16840" w:code="9"/>
          <w:pgMar w:top="1418" w:right="1134" w:bottom="1814" w:left="1985" w:header="709" w:footer="709" w:gutter="0"/>
          <w:pgNumType w:start="3"/>
          <w:cols w:space="708"/>
          <w:vAlign w:val="bottom"/>
          <w:docGrid w:linePitch="360"/>
        </w:sectPr>
      </w:pPr>
    </w:p>
    <w:p w14:paraId="7BD383FB" w14:textId="20A22C57" w:rsidR="001C0345" w:rsidRPr="007E710A" w:rsidRDefault="21E868CA" w:rsidP="21E868CA">
      <w:pPr>
        <w:ind w:firstLine="0"/>
        <w:rPr>
          <w:rFonts w:cs="Arial"/>
        </w:rPr>
      </w:pPr>
      <w:bookmarkStart w:id="3" w:name="_Toc470785365"/>
      <w:bookmarkStart w:id="4" w:name="_Toc475101906"/>
      <w:r w:rsidRPr="21E868CA">
        <w:rPr>
          <w:rFonts w:ascii="Arial" w:hAnsi="Arial" w:cs="Arial"/>
          <w:sz w:val="44"/>
          <w:szCs w:val="44"/>
        </w:rPr>
        <w:lastRenderedPageBreak/>
        <w:t>Abstrakt</w:t>
      </w:r>
      <w:bookmarkEnd w:id="3"/>
      <w:bookmarkEnd w:id="4"/>
    </w:p>
    <w:p w14:paraId="7C24DEDF" w14:textId="78313CB1" w:rsidR="001C0345" w:rsidRPr="007E710A" w:rsidRDefault="21E868CA" w:rsidP="21E868CA">
      <w:pPr>
        <w:ind w:firstLine="0"/>
        <w:rPr>
          <w:rFonts w:cs="Arial"/>
        </w:rPr>
      </w:pPr>
      <w:r w:rsidRPr="21E868CA">
        <w:rPr>
          <w:rFonts w:cs="Arial"/>
          <w:highlight w:val="yellow"/>
        </w:rPr>
        <w:t>Stručná charakteristika obsahu, cíle, částí a forem práce, užitých metod, výkladu nejpodstatnějších výsledků. Slouží k rychlé orientaci čtenáře.</w:t>
      </w:r>
    </w:p>
    <w:p w14:paraId="2D86F9B0" w14:textId="77777777" w:rsidR="003D2A19" w:rsidRPr="00AD5AF3" w:rsidRDefault="003D2A19" w:rsidP="00061B7D">
      <w:pPr>
        <w:ind w:firstLine="0"/>
        <w:rPr>
          <w:rFonts w:ascii="Arial" w:hAnsi="Arial" w:cs="Arial"/>
          <w:sz w:val="32"/>
          <w:szCs w:val="32"/>
        </w:rPr>
      </w:pPr>
      <w:r w:rsidRPr="00AD5AF3">
        <w:rPr>
          <w:rFonts w:ascii="Arial" w:hAnsi="Arial" w:cs="Arial"/>
          <w:sz w:val="32"/>
          <w:szCs w:val="32"/>
        </w:rPr>
        <w:t>Klíčová slova</w:t>
      </w:r>
    </w:p>
    <w:p w14:paraId="2E25A556" w14:textId="5F8F4AAC" w:rsidR="00FC0543" w:rsidRPr="007E710A" w:rsidRDefault="0B9C915C" w:rsidP="00DE4A17">
      <w:pPr>
        <w:pStyle w:val="Neodsazen-AltR"/>
        <w:rPr>
          <w:rFonts w:cs="Arial"/>
        </w:rPr>
      </w:pPr>
      <w:r w:rsidRPr="0B9C915C">
        <w:rPr>
          <w:rFonts w:cs="Arial"/>
          <w:highlight w:val="yellow"/>
        </w:rPr>
        <w:t>5–10 klíčových slov (uvést v abecedním pořadí)</w:t>
      </w:r>
    </w:p>
    <w:p w14:paraId="7544AA42" w14:textId="77777777" w:rsidR="00DD1638" w:rsidRPr="00061B7D" w:rsidRDefault="00DD1638" w:rsidP="00AD5AF3">
      <w:pPr>
        <w:rPr>
          <w:rFonts w:ascii="Arial" w:hAnsi="Arial" w:cs="Arial"/>
          <w:sz w:val="44"/>
          <w:szCs w:val="44"/>
        </w:rPr>
      </w:pPr>
      <w:bookmarkStart w:id="5" w:name="_Toc463802433"/>
    </w:p>
    <w:bookmarkEnd w:id="5"/>
    <w:p w14:paraId="664493E5" w14:textId="77777777" w:rsidR="00DD1638" w:rsidRDefault="00DD1638" w:rsidP="00BA036D">
      <w:pPr>
        <w:pStyle w:val="Neodsazen-AltR"/>
        <w:rPr>
          <w:rStyle w:val="Anglicky-AltY"/>
          <w:rFonts w:cs="Arial"/>
          <w:highlight w:val="yellow"/>
        </w:rPr>
      </w:pPr>
    </w:p>
    <w:p w14:paraId="6FEAA403" w14:textId="77777777" w:rsidR="00DD1638" w:rsidRDefault="00DD1638" w:rsidP="00BA036D">
      <w:pPr>
        <w:pStyle w:val="Neodsazen-AltR"/>
        <w:rPr>
          <w:rStyle w:val="Anglicky-AltY"/>
          <w:rFonts w:cs="Arial"/>
          <w:highlight w:val="yellow"/>
        </w:rPr>
      </w:pPr>
    </w:p>
    <w:p w14:paraId="17A2EF8B" w14:textId="77777777" w:rsidR="00DD1638" w:rsidRDefault="00DD1638" w:rsidP="00BA036D">
      <w:pPr>
        <w:pStyle w:val="Neodsazen-AltR"/>
        <w:rPr>
          <w:rStyle w:val="Anglicky-AltY"/>
          <w:rFonts w:cs="Arial"/>
          <w:highlight w:val="yellow"/>
        </w:rPr>
      </w:pPr>
    </w:p>
    <w:p w14:paraId="60CC6310" w14:textId="77777777" w:rsidR="00DD1638" w:rsidRDefault="00DD1638" w:rsidP="00BA036D">
      <w:pPr>
        <w:pStyle w:val="Neodsazen-AltR"/>
        <w:rPr>
          <w:rStyle w:val="Anglicky-AltY"/>
          <w:rFonts w:cs="Arial"/>
          <w:highlight w:val="yellow"/>
        </w:rPr>
      </w:pPr>
    </w:p>
    <w:p w14:paraId="1C01462A" w14:textId="77777777" w:rsidR="00DD1638" w:rsidRDefault="00DD1638" w:rsidP="00BA036D">
      <w:pPr>
        <w:pStyle w:val="Neodsazen-AltR"/>
        <w:rPr>
          <w:rStyle w:val="Anglicky-AltY"/>
          <w:rFonts w:cs="Arial"/>
          <w:highlight w:val="yellow"/>
        </w:rPr>
        <w:sectPr w:rsidR="00DD1638" w:rsidSect="00DD1638">
          <w:footerReference w:type="default" r:id="rId16"/>
          <w:pgSz w:w="11900" w:h="16840" w:code="9"/>
          <w:pgMar w:top="1418" w:right="1134" w:bottom="1814" w:left="1985" w:header="709" w:footer="709" w:gutter="0"/>
          <w:pgNumType w:start="3"/>
          <w:cols w:space="708"/>
          <w:docGrid w:linePitch="360"/>
        </w:sectPr>
      </w:pPr>
    </w:p>
    <w:bookmarkStart w:id="6" w:name="_Toc188352462" w:displacedByCustomXml="next"/>
    <w:sdt>
      <w:sdtPr>
        <w:rPr>
          <w:rFonts w:ascii="Times New Roman" w:eastAsiaTheme="minorHAnsi" w:hAnsi="Times New Roman" w:cstheme="minorBidi"/>
          <w:b w:val="0"/>
          <w:bCs w:val="0"/>
          <w:color w:val="auto"/>
          <w:kern w:val="0"/>
          <w:sz w:val="24"/>
          <w:lang w:val="en-US" w:eastAsia="en-US"/>
        </w:rPr>
        <w:id w:val="-1620452591"/>
        <w:docPartObj>
          <w:docPartGallery w:val="Table of Contents"/>
          <w:docPartUnique/>
        </w:docPartObj>
      </w:sdtPr>
      <w:sdtEndPr/>
      <w:sdtContent>
        <w:p w14:paraId="77ED7B91" w14:textId="77777777" w:rsidR="00DD1638" w:rsidRDefault="00DD1638" w:rsidP="00FB3351">
          <w:pPr>
            <w:pStyle w:val="Nadpis1"/>
            <w:numPr>
              <w:ilvl w:val="0"/>
              <w:numId w:val="0"/>
            </w:numPr>
          </w:pPr>
          <w:r>
            <w:t>Obsah</w:t>
          </w:r>
          <w:bookmarkEnd w:id="6"/>
        </w:p>
        <w:p w14:paraId="7E6F50C5" w14:textId="5950FA02" w:rsidR="00AD1D8E" w:rsidRDefault="003E45BD">
          <w:pPr>
            <w:pStyle w:val="Obsah1"/>
            <w:rPr>
              <w:rFonts w:asciiTheme="minorHAnsi" w:eastAsiaTheme="minorEastAsia" w:hAnsiTheme="minorHAnsi" w:cstheme="minorBidi"/>
              <w:b w:val="0"/>
              <w:bCs w:val="0"/>
              <w:caps w:val="0"/>
              <w:noProof/>
              <w:kern w:val="2"/>
              <w:szCs w:val="24"/>
              <w:lang w:eastAsia="cs-CZ"/>
              <w14:ligatures w14:val="standardContextual"/>
            </w:rPr>
          </w:pPr>
          <w:r w:rsidRPr="00FB3351">
            <w:rPr>
              <w:rStyle w:val="Hypertextovodkaz"/>
              <w:rFonts w:ascii="Arial" w:hAnsi="Arial" w:cs="Arial"/>
              <w:b w:val="0"/>
              <w:bCs w:val="0"/>
              <w:caps w:val="0"/>
            </w:rPr>
            <w:fldChar w:fldCharType="begin"/>
          </w:r>
          <w:r w:rsidRPr="00FB3351">
            <w:rPr>
              <w:rStyle w:val="Hypertextovodkaz"/>
              <w:rFonts w:ascii="Arial" w:hAnsi="Arial" w:cs="Arial"/>
              <w:b w:val="0"/>
              <w:bCs w:val="0"/>
              <w:caps w:val="0"/>
            </w:rPr>
            <w:instrText xml:space="preserve"> TOC \o "1-3" \h \z </w:instrText>
          </w:r>
          <w:r w:rsidRPr="00FB3351">
            <w:rPr>
              <w:rStyle w:val="Hypertextovodkaz"/>
              <w:rFonts w:ascii="Arial" w:hAnsi="Arial" w:cs="Arial"/>
              <w:b w:val="0"/>
              <w:bCs w:val="0"/>
              <w:caps w:val="0"/>
            </w:rPr>
            <w:fldChar w:fldCharType="separate"/>
          </w:r>
          <w:hyperlink w:anchor="_Toc188352462" w:history="1">
            <w:r w:rsidR="00AD1D8E" w:rsidRPr="00A13DE1">
              <w:rPr>
                <w:rStyle w:val="Hypertextovodkaz"/>
                <w:noProof/>
              </w:rPr>
              <w:t>Obsah</w:t>
            </w:r>
            <w:r w:rsidR="00AD1D8E">
              <w:rPr>
                <w:noProof/>
                <w:webHidden/>
              </w:rPr>
              <w:tab/>
            </w:r>
            <w:r w:rsidR="00AD1D8E">
              <w:rPr>
                <w:noProof/>
                <w:webHidden/>
              </w:rPr>
              <w:fldChar w:fldCharType="begin"/>
            </w:r>
            <w:r w:rsidR="00AD1D8E">
              <w:rPr>
                <w:noProof/>
                <w:webHidden/>
              </w:rPr>
              <w:instrText xml:space="preserve"> PAGEREF _Toc188352462 \h </w:instrText>
            </w:r>
            <w:r w:rsidR="00AD1D8E">
              <w:rPr>
                <w:noProof/>
                <w:webHidden/>
              </w:rPr>
            </w:r>
            <w:r w:rsidR="00AD1D8E">
              <w:rPr>
                <w:noProof/>
                <w:webHidden/>
              </w:rPr>
              <w:fldChar w:fldCharType="separate"/>
            </w:r>
            <w:r w:rsidR="00AD1D8E">
              <w:rPr>
                <w:noProof/>
                <w:webHidden/>
              </w:rPr>
              <w:t>5</w:t>
            </w:r>
            <w:r w:rsidR="00AD1D8E">
              <w:rPr>
                <w:noProof/>
                <w:webHidden/>
              </w:rPr>
              <w:fldChar w:fldCharType="end"/>
            </w:r>
          </w:hyperlink>
        </w:p>
        <w:p w14:paraId="0F7A8F1A" w14:textId="3208AA8A" w:rsidR="00AD1D8E" w:rsidRDefault="00AD1D8E">
          <w:pPr>
            <w:pStyle w:val="Obsah1"/>
            <w:rPr>
              <w:rFonts w:asciiTheme="minorHAnsi" w:eastAsiaTheme="minorEastAsia" w:hAnsiTheme="minorHAnsi" w:cstheme="minorBidi"/>
              <w:b w:val="0"/>
              <w:bCs w:val="0"/>
              <w:caps w:val="0"/>
              <w:noProof/>
              <w:kern w:val="2"/>
              <w:szCs w:val="24"/>
              <w:lang w:eastAsia="cs-CZ"/>
              <w14:ligatures w14:val="standardContextual"/>
            </w:rPr>
          </w:pPr>
          <w:hyperlink w:anchor="_Toc188352463" w:history="1">
            <w:r w:rsidRPr="00A13DE1">
              <w:rPr>
                <w:rStyle w:val="Hypertextovodkaz"/>
                <w:noProof/>
              </w:rPr>
              <w:t>Úvod</w:t>
            </w:r>
            <w:r>
              <w:rPr>
                <w:noProof/>
                <w:webHidden/>
              </w:rPr>
              <w:tab/>
            </w:r>
            <w:r>
              <w:rPr>
                <w:noProof/>
                <w:webHidden/>
              </w:rPr>
              <w:fldChar w:fldCharType="begin"/>
            </w:r>
            <w:r>
              <w:rPr>
                <w:noProof/>
                <w:webHidden/>
              </w:rPr>
              <w:instrText xml:space="preserve"> PAGEREF _Toc188352463 \h </w:instrText>
            </w:r>
            <w:r>
              <w:rPr>
                <w:noProof/>
                <w:webHidden/>
              </w:rPr>
            </w:r>
            <w:r>
              <w:rPr>
                <w:noProof/>
                <w:webHidden/>
              </w:rPr>
              <w:fldChar w:fldCharType="separate"/>
            </w:r>
            <w:r>
              <w:rPr>
                <w:noProof/>
                <w:webHidden/>
              </w:rPr>
              <w:t>5</w:t>
            </w:r>
            <w:r>
              <w:rPr>
                <w:noProof/>
                <w:webHidden/>
              </w:rPr>
              <w:fldChar w:fldCharType="end"/>
            </w:r>
          </w:hyperlink>
        </w:p>
        <w:p w14:paraId="6BD0A3E5" w14:textId="234546B4" w:rsidR="00AD1D8E" w:rsidRDefault="00AD1D8E">
          <w:pPr>
            <w:pStyle w:val="Obsah1"/>
            <w:rPr>
              <w:rFonts w:asciiTheme="minorHAnsi" w:eastAsiaTheme="minorEastAsia" w:hAnsiTheme="minorHAnsi" w:cstheme="minorBidi"/>
              <w:b w:val="0"/>
              <w:bCs w:val="0"/>
              <w:caps w:val="0"/>
              <w:noProof/>
              <w:kern w:val="2"/>
              <w:szCs w:val="24"/>
              <w:lang w:eastAsia="cs-CZ"/>
              <w14:ligatures w14:val="standardContextual"/>
            </w:rPr>
          </w:pPr>
          <w:hyperlink w:anchor="_Toc188352464" w:history="1">
            <w:r w:rsidRPr="00A13DE1">
              <w:rPr>
                <w:rStyle w:val="Hypertextovodkaz"/>
                <w:noProof/>
              </w:rPr>
              <w:t>1.</w:t>
            </w:r>
            <w:r>
              <w:rPr>
                <w:rFonts w:asciiTheme="minorHAnsi" w:eastAsiaTheme="minorEastAsia" w:hAnsiTheme="minorHAnsi" w:cstheme="minorBidi"/>
                <w:b w:val="0"/>
                <w:bCs w:val="0"/>
                <w:caps w:val="0"/>
                <w:noProof/>
                <w:kern w:val="2"/>
                <w:szCs w:val="24"/>
                <w:lang w:eastAsia="cs-CZ"/>
                <w14:ligatures w14:val="standardContextual"/>
              </w:rPr>
              <w:tab/>
            </w:r>
            <w:r w:rsidRPr="00A13DE1">
              <w:rPr>
                <w:rStyle w:val="Hypertextovodkaz"/>
                <w:noProof/>
              </w:rPr>
              <w:t>Obecné pokyny</w:t>
            </w:r>
            <w:r>
              <w:rPr>
                <w:noProof/>
                <w:webHidden/>
              </w:rPr>
              <w:tab/>
            </w:r>
            <w:r>
              <w:rPr>
                <w:noProof/>
                <w:webHidden/>
              </w:rPr>
              <w:fldChar w:fldCharType="begin"/>
            </w:r>
            <w:r>
              <w:rPr>
                <w:noProof/>
                <w:webHidden/>
              </w:rPr>
              <w:instrText xml:space="preserve"> PAGEREF _Toc188352464 \h </w:instrText>
            </w:r>
            <w:r>
              <w:rPr>
                <w:noProof/>
                <w:webHidden/>
              </w:rPr>
            </w:r>
            <w:r>
              <w:rPr>
                <w:noProof/>
                <w:webHidden/>
              </w:rPr>
              <w:fldChar w:fldCharType="separate"/>
            </w:r>
            <w:r>
              <w:rPr>
                <w:noProof/>
                <w:webHidden/>
              </w:rPr>
              <w:t>6</w:t>
            </w:r>
            <w:r>
              <w:rPr>
                <w:noProof/>
                <w:webHidden/>
              </w:rPr>
              <w:fldChar w:fldCharType="end"/>
            </w:r>
          </w:hyperlink>
        </w:p>
        <w:p w14:paraId="3E2C8506" w14:textId="4EB0E390" w:rsidR="00AD1D8E" w:rsidRDefault="00AD1D8E">
          <w:pPr>
            <w:pStyle w:val="Obsah1"/>
            <w:rPr>
              <w:rFonts w:asciiTheme="minorHAnsi" w:eastAsiaTheme="minorEastAsia" w:hAnsiTheme="minorHAnsi" w:cstheme="minorBidi"/>
              <w:b w:val="0"/>
              <w:bCs w:val="0"/>
              <w:caps w:val="0"/>
              <w:noProof/>
              <w:kern w:val="2"/>
              <w:szCs w:val="24"/>
              <w:lang w:eastAsia="cs-CZ"/>
              <w14:ligatures w14:val="standardContextual"/>
            </w:rPr>
          </w:pPr>
          <w:hyperlink w:anchor="_Toc188352465" w:history="1">
            <w:r w:rsidRPr="00A13DE1">
              <w:rPr>
                <w:rStyle w:val="Hypertextovodkaz"/>
                <w:noProof/>
              </w:rPr>
              <w:t>2.</w:t>
            </w:r>
            <w:r>
              <w:rPr>
                <w:rFonts w:asciiTheme="minorHAnsi" w:eastAsiaTheme="minorEastAsia" w:hAnsiTheme="minorHAnsi" w:cstheme="minorBidi"/>
                <w:b w:val="0"/>
                <w:bCs w:val="0"/>
                <w:caps w:val="0"/>
                <w:noProof/>
                <w:kern w:val="2"/>
                <w:szCs w:val="24"/>
                <w:lang w:eastAsia="cs-CZ"/>
                <w14:ligatures w14:val="standardContextual"/>
              </w:rPr>
              <w:tab/>
            </w:r>
            <w:r w:rsidRPr="00A13DE1">
              <w:rPr>
                <w:rStyle w:val="Hypertextovodkaz"/>
                <w:noProof/>
              </w:rPr>
              <w:t>Požadavky</w:t>
            </w:r>
            <w:r>
              <w:rPr>
                <w:noProof/>
                <w:webHidden/>
              </w:rPr>
              <w:tab/>
            </w:r>
            <w:r>
              <w:rPr>
                <w:noProof/>
                <w:webHidden/>
              </w:rPr>
              <w:fldChar w:fldCharType="begin"/>
            </w:r>
            <w:r>
              <w:rPr>
                <w:noProof/>
                <w:webHidden/>
              </w:rPr>
              <w:instrText xml:space="preserve"> PAGEREF _Toc188352465 \h </w:instrText>
            </w:r>
            <w:r>
              <w:rPr>
                <w:noProof/>
                <w:webHidden/>
              </w:rPr>
            </w:r>
            <w:r>
              <w:rPr>
                <w:noProof/>
                <w:webHidden/>
              </w:rPr>
              <w:fldChar w:fldCharType="separate"/>
            </w:r>
            <w:r>
              <w:rPr>
                <w:noProof/>
                <w:webHidden/>
              </w:rPr>
              <w:t>7</w:t>
            </w:r>
            <w:r>
              <w:rPr>
                <w:noProof/>
                <w:webHidden/>
              </w:rPr>
              <w:fldChar w:fldCharType="end"/>
            </w:r>
          </w:hyperlink>
        </w:p>
        <w:p w14:paraId="4CF80255" w14:textId="1E20BA36" w:rsidR="00AD1D8E" w:rsidRDefault="00AD1D8E">
          <w:pPr>
            <w:pStyle w:val="Obsah2"/>
            <w:tabs>
              <w:tab w:val="left" w:pos="1680"/>
              <w:tab w:val="right" w:leader="dot" w:pos="8771"/>
            </w:tabs>
            <w:rPr>
              <w:rFonts w:asciiTheme="minorHAnsi" w:eastAsiaTheme="minorEastAsia" w:hAnsiTheme="minorHAnsi" w:cstheme="minorBidi"/>
              <w:smallCaps w:val="0"/>
              <w:noProof/>
              <w:kern w:val="2"/>
              <w:szCs w:val="24"/>
              <w:lang w:eastAsia="cs-CZ"/>
              <w14:ligatures w14:val="standardContextual"/>
            </w:rPr>
          </w:pPr>
          <w:hyperlink w:anchor="_Toc188352466" w:history="1">
            <w:r w:rsidRPr="00A13DE1">
              <w:rPr>
                <w:rStyle w:val="Hypertextovodkaz"/>
                <w:noProof/>
              </w:rPr>
              <w:t>2.1.</w:t>
            </w:r>
            <w:r>
              <w:rPr>
                <w:rFonts w:asciiTheme="minorHAnsi" w:eastAsiaTheme="minorEastAsia" w:hAnsiTheme="minorHAnsi" w:cstheme="minorBidi"/>
                <w:smallCaps w:val="0"/>
                <w:noProof/>
                <w:kern w:val="2"/>
                <w:szCs w:val="24"/>
                <w:lang w:eastAsia="cs-CZ"/>
                <w14:ligatures w14:val="standardContextual"/>
              </w:rPr>
              <w:tab/>
            </w:r>
            <w:r w:rsidRPr="00A13DE1">
              <w:rPr>
                <w:rStyle w:val="Hypertextovodkaz"/>
                <w:noProof/>
              </w:rPr>
              <w:t>Technické požadavky</w:t>
            </w:r>
            <w:r>
              <w:rPr>
                <w:noProof/>
                <w:webHidden/>
              </w:rPr>
              <w:tab/>
            </w:r>
            <w:r>
              <w:rPr>
                <w:noProof/>
                <w:webHidden/>
              </w:rPr>
              <w:fldChar w:fldCharType="begin"/>
            </w:r>
            <w:r>
              <w:rPr>
                <w:noProof/>
                <w:webHidden/>
              </w:rPr>
              <w:instrText xml:space="preserve"> PAGEREF _Toc188352466 \h </w:instrText>
            </w:r>
            <w:r>
              <w:rPr>
                <w:noProof/>
                <w:webHidden/>
              </w:rPr>
            </w:r>
            <w:r>
              <w:rPr>
                <w:noProof/>
                <w:webHidden/>
              </w:rPr>
              <w:fldChar w:fldCharType="separate"/>
            </w:r>
            <w:r>
              <w:rPr>
                <w:noProof/>
                <w:webHidden/>
              </w:rPr>
              <w:t>7</w:t>
            </w:r>
            <w:r>
              <w:rPr>
                <w:noProof/>
                <w:webHidden/>
              </w:rPr>
              <w:fldChar w:fldCharType="end"/>
            </w:r>
          </w:hyperlink>
        </w:p>
        <w:p w14:paraId="617E57D6" w14:textId="2A332148" w:rsidR="00AD1D8E" w:rsidRDefault="00AD1D8E">
          <w:pPr>
            <w:pStyle w:val="Obsah3"/>
            <w:tabs>
              <w:tab w:val="left" w:pos="2029"/>
              <w:tab w:val="right" w:leader="dot" w:pos="8771"/>
            </w:tabs>
            <w:rPr>
              <w:rFonts w:asciiTheme="minorHAnsi" w:eastAsiaTheme="minorEastAsia" w:hAnsiTheme="minorHAnsi" w:cstheme="minorBidi"/>
              <w:i w:val="0"/>
              <w:iCs w:val="0"/>
              <w:noProof/>
              <w:kern w:val="2"/>
              <w:szCs w:val="24"/>
              <w:lang w:eastAsia="cs-CZ"/>
              <w14:ligatures w14:val="standardContextual"/>
            </w:rPr>
          </w:pPr>
          <w:hyperlink w:anchor="_Toc188352467" w:history="1">
            <w:r w:rsidRPr="00A13DE1">
              <w:rPr>
                <w:rStyle w:val="Hypertextovodkaz"/>
                <w:noProof/>
              </w:rPr>
              <w:t>2.1.1.</w:t>
            </w:r>
            <w:r>
              <w:rPr>
                <w:rFonts w:asciiTheme="minorHAnsi" w:eastAsiaTheme="minorEastAsia" w:hAnsiTheme="minorHAnsi" w:cstheme="minorBidi"/>
                <w:i w:val="0"/>
                <w:iCs w:val="0"/>
                <w:noProof/>
                <w:kern w:val="2"/>
                <w:szCs w:val="24"/>
                <w:lang w:eastAsia="cs-CZ"/>
                <w14:ligatures w14:val="standardContextual"/>
              </w:rPr>
              <w:tab/>
            </w:r>
            <w:r w:rsidRPr="00A13DE1">
              <w:rPr>
                <w:rStyle w:val="Hypertextovodkaz"/>
                <w:noProof/>
              </w:rPr>
              <w:t>Formát stránky</w:t>
            </w:r>
            <w:r>
              <w:rPr>
                <w:noProof/>
                <w:webHidden/>
              </w:rPr>
              <w:tab/>
            </w:r>
            <w:r>
              <w:rPr>
                <w:noProof/>
                <w:webHidden/>
              </w:rPr>
              <w:fldChar w:fldCharType="begin"/>
            </w:r>
            <w:r>
              <w:rPr>
                <w:noProof/>
                <w:webHidden/>
              </w:rPr>
              <w:instrText xml:space="preserve"> PAGEREF _Toc188352467 \h </w:instrText>
            </w:r>
            <w:r>
              <w:rPr>
                <w:noProof/>
                <w:webHidden/>
              </w:rPr>
            </w:r>
            <w:r>
              <w:rPr>
                <w:noProof/>
                <w:webHidden/>
              </w:rPr>
              <w:fldChar w:fldCharType="separate"/>
            </w:r>
            <w:r>
              <w:rPr>
                <w:noProof/>
                <w:webHidden/>
              </w:rPr>
              <w:t>8</w:t>
            </w:r>
            <w:r>
              <w:rPr>
                <w:noProof/>
                <w:webHidden/>
              </w:rPr>
              <w:fldChar w:fldCharType="end"/>
            </w:r>
          </w:hyperlink>
        </w:p>
        <w:p w14:paraId="46FC883B" w14:textId="30C8D1C4" w:rsidR="00AD1D8E" w:rsidRDefault="00AD1D8E">
          <w:pPr>
            <w:pStyle w:val="Obsah3"/>
            <w:tabs>
              <w:tab w:val="left" w:pos="2029"/>
              <w:tab w:val="right" w:leader="dot" w:pos="8771"/>
            </w:tabs>
            <w:rPr>
              <w:rFonts w:asciiTheme="minorHAnsi" w:eastAsiaTheme="minorEastAsia" w:hAnsiTheme="minorHAnsi" w:cstheme="minorBidi"/>
              <w:i w:val="0"/>
              <w:iCs w:val="0"/>
              <w:noProof/>
              <w:kern w:val="2"/>
              <w:szCs w:val="24"/>
              <w:lang w:eastAsia="cs-CZ"/>
              <w14:ligatures w14:val="standardContextual"/>
            </w:rPr>
          </w:pPr>
          <w:hyperlink w:anchor="_Toc188352468" w:history="1">
            <w:r w:rsidRPr="00A13DE1">
              <w:rPr>
                <w:rStyle w:val="Hypertextovodkaz"/>
                <w:noProof/>
              </w:rPr>
              <w:t>2.1.2.</w:t>
            </w:r>
            <w:r>
              <w:rPr>
                <w:rFonts w:asciiTheme="minorHAnsi" w:eastAsiaTheme="minorEastAsia" w:hAnsiTheme="minorHAnsi" w:cstheme="minorBidi"/>
                <w:i w:val="0"/>
                <w:iCs w:val="0"/>
                <w:noProof/>
                <w:kern w:val="2"/>
                <w:szCs w:val="24"/>
                <w:lang w:eastAsia="cs-CZ"/>
                <w14:ligatures w14:val="standardContextual"/>
              </w:rPr>
              <w:tab/>
            </w:r>
            <w:r w:rsidRPr="00A13DE1">
              <w:rPr>
                <w:rStyle w:val="Hypertextovodkaz"/>
                <w:noProof/>
              </w:rPr>
              <w:t>Písmo a odstavce</w:t>
            </w:r>
            <w:r>
              <w:rPr>
                <w:noProof/>
                <w:webHidden/>
              </w:rPr>
              <w:tab/>
            </w:r>
            <w:r>
              <w:rPr>
                <w:noProof/>
                <w:webHidden/>
              </w:rPr>
              <w:fldChar w:fldCharType="begin"/>
            </w:r>
            <w:r>
              <w:rPr>
                <w:noProof/>
                <w:webHidden/>
              </w:rPr>
              <w:instrText xml:space="preserve"> PAGEREF _Toc188352468 \h </w:instrText>
            </w:r>
            <w:r>
              <w:rPr>
                <w:noProof/>
                <w:webHidden/>
              </w:rPr>
            </w:r>
            <w:r>
              <w:rPr>
                <w:noProof/>
                <w:webHidden/>
              </w:rPr>
              <w:fldChar w:fldCharType="separate"/>
            </w:r>
            <w:r>
              <w:rPr>
                <w:noProof/>
                <w:webHidden/>
              </w:rPr>
              <w:t>8</w:t>
            </w:r>
            <w:r>
              <w:rPr>
                <w:noProof/>
                <w:webHidden/>
              </w:rPr>
              <w:fldChar w:fldCharType="end"/>
            </w:r>
          </w:hyperlink>
        </w:p>
        <w:p w14:paraId="610310F4" w14:textId="270C2FCA" w:rsidR="00AD1D8E" w:rsidRDefault="00AD1D8E">
          <w:pPr>
            <w:pStyle w:val="Obsah2"/>
            <w:tabs>
              <w:tab w:val="left" w:pos="1680"/>
              <w:tab w:val="right" w:leader="dot" w:pos="8771"/>
            </w:tabs>
            <w:rPr>
              <w:rFonts w:asciiTheme="minorHAnsi" w:eastAsiaTheme="minorEastAsia" w:hAnsiTheme="minorHAnsi" w:cstheme="minorBidi"/>
              <w:smallCaps w:val="0"/>
              <w:noProof/>
              <w:kern w:val="2"/>
              <w:szCs w:val="24"/>
              <w:lang w:eastAsia="cs-CZ"/>
              <w14:ligatures w14:val="standardContextual"/>
            </w:rPr>
          </w:pPr>
          <w:hyperlink w:anchor="_Toc188352469" w:history="1">
            <w:r w:rsidRPr="00A13DE1">
              <w:rPr>
                <w:rStyle w:val="Hypertextovodkaz"/>
                <w:noProof/>
              </w:rPr>
              <w:t>2.2.</w:t>
            </w:r>
            <w:r>
              <w:rPr>
                <w:rFonts w:asciiTheme="minorHAnsi" w:eastAsiaTheme="minorEastAsia" w:hAnsiTheme="minorHAnsi" w:cstheme="minorBidi"/>
                <w:smallCaps w:val="0"/>
                <w:noProof/>
                <w:kern w:val="2"/>
                <w:szCs w:val="24"/>
                <w:lang w:eastAsia="cs-CZ"/>
                <w14:ligatures w14:val="standardContextual"/>
              </w:rPr>
              <w:tab/>
            </w:r>
            <w:r w:rsidRPr="00A13DE1">
              <w:rPr>
                <w:rStyle w:val="Hypertextovodkaz"/>
                <w:noProof/>
              </w:rPr>
              <w:t>Jazykové požadavky</w:t>
            </w:r>
            <w:r>
              <w:rPr>
                <w:noProof/>
                <w:webHidden/>
              </w:rPr>
              <w:tab/>
            </w:r>
            <w:r>
              <w:rPr>
                <w:noProof/>
                <w:webHidden/>
              </w:rPr>
              <w:fldChar w:fldCharType="begin"/>
            </w:r>
            <w:r>
              <w:rPr>
                <w:noProof/>
                <w:webHidden/>
              </w:rPr>
              <w:instrText xml:space="preserve"> PAGEREF _Toc188352469 \h </w:instrText>
            </w:r>
            <w:r>
              <w:rPr>
                <w:noProof/>
                <w:webHidden/>
              </w:rPr>
            </w:r>
            <w:r>
              <w:rPr>
                <w:noProof/>
                <w:webHidden/>
              </w:rPr>
              <w:fldChar w:fldCharType="separate"/>
            </w:r>
            <w:r>
              <w:rPr>
                <w:noProof/>
                <w:webHidden/>
              </w:rPr>
              <w:t>8</w:t>
            </w:r>
            <w:r>
              <w:rPr>
                <w:noProof/>
                <w:webHidden/>
              </w:rPr>
              <w:fldChar w:fldCharType="end"/>
            </w:r>
          </w:hyperlink>
        </w:p>
        <w:p w14:paraId="4DAE5275" w14:textId="691FF5F8" w:rsidR="00AD1D8E" w:rsidRDefault="00AD1D8E">
          <w:pPr>
            <w:pStyle w:val="Obsah2"/>
            <w:tabs>
              <w:tab w:val="left" w:pos="1680"/>
              <w:tab w:val="right" w:leader="dot" w:pos="8771"/>
            </w:tabs>
            <w:rPr>
              <w:rFonts w:asciiTheme="minorHAnsi" w:eastAsiaTheme="minorEastAsia" w:hAnsiTheme="minorHAnsi" w:cstheme="minorBidi"/>
              <w:smallCaps w:val="0"/>
              <w:noProof/>
              <w:kern w:val="2"/>
              <w:szCs w:val="24"/>
              <w:lang w:eastAsia="cs-CZ"/>
              <w14:ligatures w14:val="standardContextual"/>
            </w:rPr>
          </w:pPr>
          <w:hyperlink w:anchor="_Toc188352470" w:history="1">
            <w:r w:rsidRPr="00A13DE1">
              <w:rPr>
                <w:rStyle w:val="Hypertextovodkaz"/>
                <w:noProof/>
              </w:rPr>
              <w:t>2.3.</w:t>
            </w:r>
            <w:r>
              <w:rPr>
                <w:rFonts w:asciiTheme="minorHAnsi" w:eastAsiaTheme="minorEastAsia" w:hAnsiTheme="minorHAnsi" w:cstheme="minorBidi"/>
                <w:smallCaps w:val="0"/>
                <w:noProof/>
                <w:kern w:val="2"/>
                <w:szCs w:val="24"/>
                <w:lang w:eastAsia="cs-CZ"/>
                <w14:ligatures w14:val="standardContextual"/>
              </w:rPr>
              <w:tab/>
            </w:r>
            <w:r w:rsidRPr="00A13DE1">
              <w:rPr>
                <w:rStyle w:val="Hypertextovodkaz"/>
                <w:noProof/>
              </w:rPr>
              <w:t>Seznam zdrojů</w:t>
            </w:r>
            <w:r>
              <w:rPr>
                <w:noProof/>
                <w:webHidden/>
              </w:rPr>
              <w:tab/>
            </w:r>
            <w:r>
              <w:rPr>
                <w:noProof/>
                <w:webHidden/>
              </w:rPr>
              <w:fldChar w:fldCharType="begin"/>
            </w:r>
            <w:r>
              <w:rPr>
                <w:noProof/>
                <w:webHidden/>
              </w:rPr>
              <w:instrText xml:space="preserve"> PAGEREF _Toc188352470 \h </w:instrText>
            </w:r>
            <w:r>
              <w:rPr>
                <w:noProof/>
                <w:webHidden/>
              </w:rPr>
            </w:r>
            <w:r>
              <w:rPr>
                <w:noProof/>
                <w:webHidden/>
              </w:rPr>
              <w:fldChar w:fldCharType="separate"/>
            </w:r>
            <w:r>
              <w:rPr>
                <w:noProof/>
                <w:webHidden/>
              </w:rPr>
              <w:t>8</w:t>
            </w:r>
            <w:r>
              <w:rPr>
                <w:noProof/>
                <w:webHidden/>
              </w:rPr>
              <w:fldChar w:fldCharType="end"/>
            </w:r>
          </w:hyperlink>
        </w:p>
        <w:p w14:paraId="339E28F9" w14:textId="0D5D254A" w:rsidR="00AD1D8E" w:rsidRDefault="00AD1D8E">
          <w:pPr>
            <w:pStyle w:val="Obsah1"/>
            <w:rPr>
              <w:rFonts w:asciiTheme="minorHAnsi" w:eastAsiaTheme="minorEastAsia" w:hAnsiTheme="minorHAnsi" w:cstheme="minorBidi"/>
              <w:b w:val="0"/>
              <w:bCs w:val="0"/>
              <w:caps w:val="0"/>
              <w:noProof/>
              <w:kern w:val="2"/>
              <w:szCs w:val="24"/>
              <w:lang w:eastAsia="cs-CZ"/>
              <w14:ligatures w14:val="standardContextual"/>
            </w:rPr>
          </w:pPr>
          <w:hyperlink w:anchor="_Toc188352471" w:history="1">
            <w:r w:rsidRPr="00A13DE1">
              <w:rPr>
                <w:rStyle w:val="Hypertextovodkaz"/>
                <w:noProof/>
              </w:rPr>
              <w:t>3.</w:t>
            </w:r>
            <w:r>
              <w:rPr>
                <w:rFonts w:asciiTheme="minorHAnsi" w:eastAsiaTheme="minorEastAsia" w:hAnsiTheme="minorHAnsi" w:cstheme="minorBidi"/>
                <w:b w:val="0"/>
                <w:bCs w:val="0"/>
                <w:caps w:val="0"/>
                <w:noProof/>
                <w:kern w:val="2"/>
                <w:szCs w:val="24"/>
                <w:lang w:eastAsia="cs-CZ"/>
                <w14:ligatures w14:val="standardContextual"/>
              </w:rPr>
              <w:tab/>
            </w:r>
            <w:r w:rsidRPr="00A13DE1">
              <w:rPr>
                <w:rStyle w:val="Hypertextovodkaz"/>
                <w:noProof/>
              </w:rPr>
              <w:t>Způsob hodnocení</w:t>
            </w:r>
            <w:r>
              <w:rPr>
                <w:noProof/>
                <w:webHidden/>
              </w:rPr>
              <w:tab/>
            </w:r>
            <w:r>
              <w:rPr>
                <w:noProof/>
                <w:webHidden/>
              </w:rPr>
              <w:fldChar w:fldCharType="begin"/>
            </w:r>
            <w:r>
              <w:rPr>
                <w:noProof/>
                <w:webHidden/>
              </w:rPr>
              <w:instrText xml:space="preserve"> PAGEREF _Toc188352471 \h </w:instrText>
            </w:r>
            <w:r>
              <w:rPr>
                <w:noProof/>
                <w:webHidden/>
              </w:rPr>
            </w:r>
            <w:r>
              <w:rPr>
                <w:noProof/>
                <w:webHidden/>
              </w:rPr>
              <w:fldChar w:fldCharType="separate"/>
            </w:r>
            <w:r>
              <w:rPr>
                <w:noProof/>
                <w:webHidden/>
              </w:rPr>
              <w:t>9</w:t>
            </w:r>
            <w:r>
              <w:rPr>
                <w:noProof/>
                <w:webHidden/>
              </w:rPr>
              <w:fldChar w:fldCharType="end"/>
            </w:r>
          </w:hyperlink>
        </w:p>
        <w:p w14:paraId="5596A376" w14:textId="050CC3D1" w:rsidR="00AD1D8E" w:rsidRDefault="00AD1D8E">
          <w:pPr>
            <w:pStyle w:val="Obsah1"/>
            <w:rPr>
              <w:rFonts w:asciiTheme="minorHAnsi" w:eastAsiaTheme="minorEastAsia" w:hAnsiTheme="minorHAnsi" w:cstheme="minorBidi"/>
              <w:b w:val="0"/>
              <w:bCs w:val="0"/>
              <w:caps w:val="0"/>
              <w:noProof/>
              <w:kern w:val="2"/>
              <w:szCs w:val="24"/>
              <w:lang w:eastAsia="cs-CZ"/>
              <w14:ligatures w14:val="standardContextual"/>
            </w:rPr>
          </w:pPr>
          <w:hyperlink w:anchor="_Toc188352472" w:history="1">
            <w:r w:rsidRPr="00A13DE1">
              <w:rPr>
                <w:rStyle w:val="Hypertextovodkaz"/>
                <w:noProof/>
              </w:rPr>
              <w:t>4.</w:t>
            </w:r>
            <w:r>
              <w:rPr>
                <w:rFonts w:asciiTheme="minorHAnsi" w:eastAsiaTheme="minorEastAsia" w:hAnsiTheme="minorHAnsi" w:cstheme="minorBidi"/>
                <w:b w:val="0"/>
                <w:bCs w:val="0"/>
                <w:caps w:val="0"/>
                <w:noProof/>
                <w:kern w:val="2"/>
                <w:szCs w:val="24"/>
                <w:lang w:eastAsia="cs-CZ"/>
                <w14:ligatures w14:val="standardContextual"/>
              </w:rPr>
              <w:tab/>
            </w:r>
            <w:r w:rsidRPr="00A13DE1">
              <w:rPr>
                <w:rStyle w:val="Hypertextovodkaz"/>
                <w:noProof/>
              </w:rPr>
              <w:t>Užitečné příklady</w:t>
            </w:r>
            <w:r>
              <w:rPr>
                <w:noProof/>
                <w:webHidden/>
              </w:rPr>
              <w:tab/>
            </w:r>
            <w:r>
              <w:rPr>
                <w:noProof/>
                <w:webHidden/>
              </w:rPr>
              <w:fldChar w:fldCharType="begin"/>
            </w:r>
            <w:r>
              <w:rPr>
                <w:noProof/>
                <w:webHidden/>
              </w:rPr>
              <w:instrText xml:space="preserve"> PAGEREF _Toc188352472 \h </w:instrText>
            </w:r>
            <w:r>
              <w:rPr>
                <w:noProof/>
                <w:webHidden/>
              </w:rPr>
            </w:r>
            <w:r>
              <w:rPr>
                <w:noProof/>
                <w:webHidden/>
              </w:rPr>
              <w:fldChar w:fldCharType="separate"/>
            </w:r>
            <w:r>
              <w:rPr>
                <w:noProof/>
                <w:webHidden/>
              </w:rPr>
              <w:t>10</w:t>
            </w:r>
            <w:r>
              <w:rPr>
                <w:noProof/>
                <w:webHidden/>
              </w:rPr>
              <w:fldChar w:fldCharType="end"/>
            </w:r>
          </w:hyperlink>
        </w:p>
        <w:p w14:paraId="0F09B8E4" w14:textId="7711F635" w:rsidR="00AD1D8E" w:rsidRDefault="00AD1D8E">
          <w:pPr>
            <w:pStyle w:val="Obsah1"/>
            <w:rPr>
              <w:rFonts w:asciiTheme="minorHAnsi" w:eastAsiaTheme="minorEastAsia" w:hAnsiTheme="minorHAnsi" w:cstheme="minorBidi"/>
              <w:b w:val="0"/>
              <w:bCs w:val="0"/>
              <w:caps w:val="0"/>
              <w:noProof/>
              <w:kern w:val="2"/>
              <w:szCs w:val="24"/>
              <w:lang w:eastAsia="cs-CZ"/>
              <w14:ligatures w14:val="standardContextual"/>
            </w:rPr>
          </w:pPr>
          <w:hyperlink w:anchor="_Toc188352473" w:history="1">
            <w:r w:rsidRPr="00A13DE1">
              <w:rPr>
                <w:rStyle w:val="Hypertextovodkaz"/>
                <w:noProof/>
              </w:rPr>
              <w:t>Závěr</w:t>
            </w:r>
            <w:r>
              <w:rPr>
                <w:noProof/>
                <w:webHidden/>
              </w:rPr>
              <w:tab/>
            </w:r>
            <w:r>
              <w:rPr>
                <w:noProof/>
                <w:webHidden/>
              </w:rPr>
              <w:fldChar w:fldCharType="begin"/>
            </w:r>
            <w:r>
              <w:rPr>
                <w:noProof/>
                <w:webHidden/>
              </w:rPr>
              <w:instrText xml:space="preserve"> PAGEREF _Toc188352473 \h </w:instrText>
            </w:r>
            <w:r>
              <w:rPr>
                <w:noProof/>
                <w:webHidden/>
              </w:rPr>
            </w:r>
            <w:r>
              <w:rPr>
                <w:noProof/>
                <w:webHidden/>
              </w:rPr>
              <w:fldChar w:fldCharType="separate"/>
            </w:r>
            <w:r>
              <w:rPr>
                <w:noProof/>
                <w:webHidden/>
              </w:rPr>
              <w:t>13</w:t>
            </w:r>
            <w:r>
              <w:rPr>
                <w:noProof/>
                <w:webHidden/>
              </w:rPr>
              <w:fldChar w:fldCharType="end"/>
            </w:r>
          </w:hyperlink>
        </w:p>
        <w:p w14:paraId="0306C033" w14:textId="33D252C8" w:rsidR="00AD1D8E" w:rsidRDefault="00AD1D8E">
          <w:pPr>
            <w:pStyle w:val="Obsah1"/>
            <w:rPr>
              <w:rFonts w:asciiTheme="minorHAnsi" w:eastAsiaTheme="minorEastAsia" w:hAnsiTheme="minorHAnsi" w:cstheme="minorBidi"/>
              <w:b w:val="0"/>
              <w:bCs w:val="0"/>
              <w:caps w:val="0"/>
              <w:noProof/>
              <w:kern w:val="2"/>
              <w:szCs w:val="24"/>
              <w:lang w:eastAsia="cs-CZ"/>
              <w14:ligatures w14:val="standardContextual"/>
            </w:rPr>
          </w:pPr>
          <w:hyperlink w:anchor="_Toc188352474" w:history="1">
            <w:r w:rsidRPr="00A13DE1">
              <w:rPr>
                <w:rStyle w:val="Hypertextovodkaz"/>
                <w:noProof/>
              </w:rPr>
              <w:t>Seznam zdrojů</w:t>
            </w:r>
            <w:r>
              <w:rPr>
                <w:noProof/>
                <w:webHidden/>
              </w:rPr>
              <w:tab/>
            </w:r>
            <w:r>
              <w:rPr>
                <w:noProof/>
                <w:webHidden/>
              </w:rPr>
              <w:fldChar w:fldCharType="begin"/>
            </w:r>
            <w:r>
              <w:rPr>
                <w:noProof/>
                <w:webHidden/>
              </w:rPr>
              <w:instrText xml:space="preserve"> PAGEREF _Toc188352474 \h </w:instrText>
            </w:r>
            <w:r>
              <w:rPr>
                <w:noProof/>
                <w:webHidden/>
              </w:rPr>
            </w:r>
            <w:r>
              <w:rPr>
                <w:noProof/>
                <w:webHidden/>
              </w:rPr>
              <w:fldChar w:fldCharType="separate"/>
            </w:r>
            <w:r>
              <w:rPr>
                <w:noProof/>
                <w:webHidden/>
              </w:rPr>
              <w:t>14</w:t>
            </w:r>
            <w:r>
              <w:rPr>
                <w:noProof/>
                <w:webHidden/>
              </w:rPr>
              <w:fldChar w:fldCharType="end"/>
            </w:r>
          </w:hyperlink>
        </w:p>
        <w:p w14:paraId="35080EF0" w14:textId="7A38160C" w:rsidR="00AD1D8E" w:rsidRDefault="00AD1D8E">
          <w:pPr>
            <w:pStyle w:val="Obsah2"/>
            <w:tabs>
              <w:tab w:val="right" w:leader="dot" w:pos="8771"/>
            </w:tabs>
            <w:rPr>
              <w:rFonts w:asciiTheme="minorHAnsi" w:eastAsiaTheme="minorEastAsia" w:hAnsiTheme="minorHAnsi" w:cstheme="minorBidi"/>
              <w:smallCaps w:val="0"/>
              <w:noProof/>
              <w:kern w:val="2"/>
              <w:szCs w:val="24"/>
              <w:lang w:eastAsia="cs-CZ"/>
              <w14:ligatures w14:val="standardContextual"/>
            </w:rPr>
          </w:pPr>
          <w:hyperlink w:anchor="_Toc188352475" w:history="1">
            <w:r w:rsidRPr="00A13DE1">
              <w:rPr>
                <w:rStyle w:val="Hypertextovodkaz"/>
                <w:noProof/>
              </w:rPr>
              <w:t>Zdroje doporučené AI</w:t>
            </w:r>
            <w:r>
              <w:rPr>
                <w:noProof/>
                <w:webHidden/>
              </w:rPr>
              <w:tab/>
            </w:r>
            <w:r>
              <w:rPr>
                <w:noProof/>
                <w:webHidden/>
              </w:rPr>
              <w:fldChar w:fldCharType="begin"/>
            </w:r>
            <w:r>
              <w:rPr>
                <w:noProof/>
                <w:webHidden/>
              </w:rPr>
              <w:instrText xml:space="preserve"> PAGEREF _Toc188352475 \h </w:instrText>
            </w:r>
            <w:r>
              <w:rPr>
                <w:noProof/>
                <w:webHidden/>
              </w:rPr>
            </w:r>
            <w:r>
              <w:rPr>
                <w:noProof/>
                <w:webHidden/>
              </w:rPr>
              <w:fldChar w:fldCharType="separate"/>
            </w:r>
            <w:r>
              <w:rPr>
                <w:noProof/>
                <w:webHidden/>
              </w:rPr>
              <w:t>14</w:t>
            </w:r>
            <w:r>
              <w:rPr>
                <w:noProof/>
                <w:webHidden/>
              </w:rPr>
              <w:fldChar w:fldCharType="end"/>
            </w:r>
          </w:hyperlink>
        </w:p>
        <w:p w14:paraId="1131DFB0" w14:textId="51B024FB" w:rsidR="00AD1D8E" w:rsidRDefault="00AD1D8E">
          <w:pPr>
            <w:pStyle w:val="Obsah1"/>
            <w:rPr>
              <w:rFonts w:asciiTheme="minorHAnsi" w:eastAsiaTheme="minorEastAsia" w:hAnsiTheme="minorHAnsi" w:cstheme="minorBidi"/>
              <w:b w:val="0"/>
              <w:bCs w:val="0"/>
              <w:caps w:val="0"/>
              <w:noProof/>
              <w:kern w:val="2"/>
              <w:szCs w:val="24"/>
              <w:lang w:eastAsia="cs-CZ"/>
              <w14:ligatures w14:val="standardContextual"/>
            </w:rPr>
          </w:pPr>
          <w:hyperlink w:anchor="_Toc188352476" w:history="1">
            <w:r w:rsidRPr="00A13DE1">
              <w:rPr>
                <w:rStyle w:val="Hypertextovodkaz"/>
                <w:noProof/>
              </w:rPr>
              <w:t>Seznam zkratek</w:t>
            </w:r>
            <w:r>
              <w:rPr>
                <w:noProof/>
                <w:webHidden/>
              </w:rPr>
              <w:tab/>
            </w:r>
            <w:r>
              <w:rPr>
                <w:noProof/>
                <w:webHidden/>
              </w:rPr>
              <w:fldChar w:fldCharType="begin"/>
            </w:r>
            <w:r>
              <w:rPr>
                <w:noProof/>
                <w:webHidden/>
              </w:rPr>
              <w:instrText xml:space="preserve"> PAGEREF _Toc188352476 \h </w:instrText>
            </w:r>
            <w:r>
              <w:rPr>
                <w:noProof/>
                <w:webHidden/>
              </w:rPr>
            </w:r>
            <w:r>
              <w:rPr>
                <w:noProof/>
                <w:webHidden/>
              </w:rPr>
              <w:fldChar w:fldCharType="separate"/>
            </w:r>
            <w:r>
              <w:rPr>
                <w:noProof/>
                <w:webHidden/>
              </w:rPr>
              <w:t>15</w:t>
            </w:r>
            <w:r>
              <w:rPr>
                <w:noProof/>
                <w:webHidden/>
              </w:rPr>
              <w:fldChar w:fldCharType="end"/>
            </w:r>
          </w:hyperlink>
        </w:p>
        <w:p w14:paraId="415F2CE4" w14:textId="3053377F" w:rsidR="00AD1D8E" w:rsidRDefault="00AD1D8E">
          <w:pPr>
            <w:pStyle w:val="Obsah1"/>
            <w:rPr>
              <w:rFonts w:asciiTheme="minorHAnsi" w:eastAsiaTheme="minorEastAsia" w:hAnsiTheme="minorHAnsi" w:cstheme="minorBidi"/>
              <w:b w:val="0"/>
              <w:bCs w:val="0"/>
              <w:caps w:val="0"/>
              <w:noProof/>
              <w:kern w:val="2"/>
              <w:szCs w:val="24"/>
              <w:lang w:eastAsia="cs-CZ"/>
              <w14:ligatures w14:val="standardContextual"/>
            </w:rPr>
          </w:pPr>
          <w:hyperlink w:anchor="_Toc188352477" w:history="1">
            <w:r w:rsidRPr="00A13DE1">
              <w:rPr>
                <w:rStyle w:val="Hypertextovodkaz"/>
                <w:noProof/>
              </w:rPr>
              <w:t>Seznam obrázků</w:t>
            </w:r>
            <w:r>
              <w:rPr>
                <w:noProof/>
                <w:webHidden/>
              </w:rPr>
              <w:tab/>
            </w:r>
            <w:r>
              <w:rPr>
                <w:noProof/>
                <w:webHidden/>
              </w:rPr>
              <w:fldChar w:fldCharType="begin"/>
            </w:r>
            <w:r>
              <w:rPr>
                <w:noProof/>
                <w:webHidden/>
              </w:rPr>
              <w:instrText xml:space="preserve"> PAGEREF _Toc188352477 \h </w:instrText>
            </w:r>
            <w:r>
              <w:rPr>
                <w:noProof/>
                <w:webHidden/>
              </w:rPr>
            </w:r>
            <w:r>
              <w:rPr>
                <w:noProof/>
                <w:webHidden/>
              </w:rPr>
              <w:fldChar w:fldCharType="separate"/>
            </w:r>
            <w:r>
              <w:rPr>
                <w:noProof/>
                <w:webHidden/>
              </w:rPr>
              <w:t>15</w:t>
            </w:r>
            <w:r>
              <w:rPr>
                <w:noProof/>
                <w:webHidden/>
              </w:rPr>
              <w:fldChar w:fldCharType="end"/>
            </w:r>
          </w:hyperlink>
        </w:p>
        <w:p w14:paraId="7B4A0B61" w14:textId="592422A6" w:rsidR="00AD1D8E" w:rsidRDefault="00AD1D8E">
          <w:pPr>
            <w:pStyle w:val="Obsah1"/>
            <w:rPr>
              <w:rFonts w:asciiTheme="minorHAnsi" w:eastAsiaTheme="minorEastAsia" w:hAnsiTheme="minorHAnsi" w:cstheme="minorBidi"/>
              <w:b w:val="0"/>
              <w:bCs w:val="0"/>
              <w:caps w:val="0"/>
              <w:noProof/>
              <w:kern w:val="2"/>
              <w:szCs w:val="24"/>
              <w:lang w:eastAsia="cs-CZ"/>
              <w14:ligatures w14:val="standardContextual"/>
            </w:rPr>
          </w:pPr>
          <w:hyperlink w:anchor="_Toc188352478" w:history="1">
            <w:r w:rsidRPr="00A13DE1">
              <w:rPr>
                <w:rStyle w:val="Hypertextovodkaz"/>
                <w:noProof/>
              </w:rPr>
              <w:t>Seznam tabulek</w:t>
            </w:r>
            <w:r>
              <w:rPr>
                <w:noProof/>
                <w:webHidden/>
              </w:rPr>
              <w:tab/>
            </w:r>
            <w:r>
              <w:rPr>
                <w:noProof/>
                <w:webHidden/>
              </w:rPr>
              <w:fldChar w:fldCharType="begin"/>
            </w:r>
            <w:r>
              <w:rPr>
                <w:noProof/>
                <w:webHidden/>
              </w:rPr>
              <w:instrText xml:space="preserve"> PAGEREF _Toc188352478 \h </w:instrText>
            </w:r>
            <w:r>
              <w:rPr>
                <w:noProof/>
                <w:webHidden/>
              </w:rPr>
            </w:r>
            <w:r>
              <w:rPr>
                <w:noProof/>
                <w:webHidden/>
              </w:rPr>
              <w:fldChar w:fldCharType="separate"/>
            </w:r>
            <w:r>
              <w:rPr>
                <w:noProof/>
                <w:webHidden/>
              </w:rPr>
              <w:t>15</w:t>
            </w:r>
            <w:r>
              <w:rPr>
                <w:noProof/>
                <w:webHidden/>
              </w:rPr>
              <w:fldChar w:fldCharType="end"/>
            </w:r>
          </w:hyperlink>
        </w:p>
        <w:p w14:paraId="62A37F4C" w14:textId="5EC0234C" w:rsidR="00AD1D8E" w:rsidRDefault="00AD1D8E">
          <w:pPr>
            <w:pStyle w:val="Obsah1"/>
            <w:rPr>
              <w:rFonts w:asciiTheme="minorHAnsi" w:eastAsiaTheme="minorEastAsia" w:hAnsiTheme="minorHAnsi" w:cstheme="minorBidi"/>
              <w:b w:val="0"/>
              <w:bCs w:val="0"/>
              <w:caps w:val="0"/>
              <w:noProof/>
              <w:kern w:val="2"/>
              <w:szCs w:val="24"/>
              <w:lang w:eastAsia="cs-CZ"/>
              <w14:ligatures w14:val="standardContextual"/>
            </w:rPr>
          </w:pPr>
          <w:hyperlink w:anchor="_Toc188352479" w:history="1">
            <w:r w:rsidRPr="00A13DE1">
              <w:rPr>
                <w:rStyle w:val="Hypertextovodkaz"/>
                <w:noProof/>
              </w:rPr>
              <w:t>Seznam grafů</w:t>
            </w:r>
            <w:r>
              <w:rPr>
                <w:noProof/>
                <w:webHidden/>
              </w:rPr>
              <w:tab/>
            </w:r>
            <w:r>
              <w:rPr>
                <w:noProof/>
                <w:webHidden/>
              </w:rPr>
              <w:fldChar w:fldCharType="begin"/>
            </w:r>
            <w:r>
              <w:rPr>
                <w:noProof/>
                <w:webHidden/>
              </w:rPr>
              <w:instrText xml:space="preserve"> PAGEREF _Toc188352479 \h </w:instrText>
            </w:r>
            <w:r>
              <w:rPr>
                <w:noProof/>
                <w:webHidden/>
              </w:rPr>
            </w:r>
            <w:r>
              <w:rPr>
                <w:noProof/>
                <w:webHidden/>
              </w:rPr>
              <w:fldChar w:fldCharType="separate"/>
            </w:r>
            <w:r>
              <w:rPr>
                <w:noProof/>
                <w:webHidden/>
              </w:rPr>
              <w:t>15</w:t>
            </w:r>
            <w:r>
              <w:rPr>
                <w:noProof/>
                <w:webHidden/>
              </w:rPr>
              <w:fldChar w:fldCharType="end"/>
            </w:r>
          </w:hyperlink>
        </w:p>
        <w:p w14:paraId="35577894" w14:textId="084F5301" w:rsidR="00AD1D8E" w:rsidRDefault="00AD1D8E">
          <w:pPr>
            <w:pStyle w:val="Obsah1"/>
            <w:rPr>
              <w:rFonts w:asciiTheme="minorHAnsi" w:eastAsiaTheme="minorEastAsia" w:hAnsiTheme="minorHAnsi" w:cstheme="minorBidi"/>
              <w:b w:val="0"/>
              <w:bCs w:val="0"/>
              <w:caps w:val="0"/>
              <w:noProof/>
              <w:kern w:val="2"/>
              <w:szCs w:val="24"/>
              <w:lang w:eastAsia="cs-CZ"/>
              <w14:ligatures w14:val="standardContextual"/>
            </w:rPr>
          </w:pPr>
          <w:hyperlink w:anchor="_Toc188352480" w:history="1">
            <w:r w:rsidRPr="00A13DE1">
              <w:rPr>
                <w:rStyle w:val="Hypertextovodkaz"/>
                <w:noProof/>
              </w:rPr>
              <w:t>Přílohy</w:t>
            </w:r>
            <w:r>
              <w:rPr>
                <w:noProof/>
                <w:webHidden/>
              </w:rPr>
              <w:tab/>
            </w:r>
            <w:r>
              <w:rPr>
                <w:noProof/>
                <w:webHidden/>
              </w:rPr>
              <w:fldChar w:fldCharType="begin"/>
            </w:r>
            <w:r>
              <w:rPr>
                <w:noProof/>
                <w:webHidden/>
              </w:rPr>
              <w:instrText xml:space="preserve"> PAGEREF _Toc188352480 \h </w:instrText>
            </w:r>
            <w:r>
              <w:rPr>
                <w:noProof/>
                <w:webHidden/>
              </w:rPr>
            </w:r>
            <w:r>
              <w:rPr>
                <w:noProof/>
                <w:webHidden/>
              </w:rPr>
              <w:fldChar w:fldCharType="separate"/>
            </w:r>
            <w:r>
              <w:rPr>
                <w:noProof/>
                <w:webHidden/>
              </w:rPr>
              <w:t>15</w:t>
            </w:r>
            <w:r>
              <w:rPr>
                <w:noProof/>
                <w:webHidden/>
              </w:rPr>
              <w:fldChar w:fldCharType="end"/>
            </w:r>
          </w:hyperlink>
        </w:p>
        <w:p w14:paraId="18F7D87C" w14:textId="77B983CE" w:rsidR="00DD1638" w:rsidRDefault="003E45BD">
          <w:r w:rsidRPr="00FB3351">
            <w:rPr>
              <w:rStyle w:val="Hypertextovodkaz"/>
              <w:rFonts w:ascii="Arial" w:hAnsi="Arial" w:cs="Arial"/>
              <w:szCs w:val="20"/>
            </w:rPr>
            <w:fldChar w:fldCharType="end"/>
          </w:r>
        </w:p>
      </w:sdtContent>
    </w:sdt>
    <w:p w14:paraId="4063F225" w14:textId="77777777" w:rsidR="00C35500" w:rsidRDefault="00C35500" w:rsidP="00BA036D">
      <w:pPr>
        <w:sectPr w:rsidR="00C35500" w:rsidSect="00C26BCB">
          <w:footerReference w:type="default" r:id="rId17"/>
          <w:pgSz w:w="11900" w:h="16840" w:code="9"/>
          <w:pgMar w:top="1418" w:right="1134" w:bottom="1814" w:left="1985" w:header="709" w:footer="709" w:gutter="0"/>
          <w:pgNumType w:start="5"/>
          <w:cols w:space="708"/>
          <w:docGrid w:linePitch="360"/>
        </w:sectPr>
      </w:pPr>
    </w:p>
    <w:p w14:paraId="7D87E6BB" w14:textId="69256825" w:rsidR="00C35500" w:rsidRDefault="00C35500" w:rsidP="00FB3351">
      <w:pPr>
        <w:pStyle w:val="Nadpis1"/>
        <w:numPr>
          <w:ilvl w:val="0"/>
          <w:numId w:val="0"/>
        </w:numPr>
      </w:pPr>
      <w:bookmarkStart w:id="7" w:name="_Toc188352463"/>
      <w:r>
        <w:lastRenderedPageBreak/>
        <w:t>Úvod</w:t>
      </w:r>
      <w:bookmarkEnd w:id="7"/>
    </w:p>
    <w:p w14:paraId="7738C025" w14:textId="4FA085C0" w:rsidR="00BA036D" w:rsidRPr="00BA036D" w:rsidRDefault="00C35500" w:rsidP="00BA036D">
      <w:r w:rsidRPr="00C35500">
        <w:rPr>
          <w:highlight w:val="yellow"/>
          <w:lang w:eastAsia="cs-CZ"/>
        </w:rPr>
        <w:t>seznámit s problémem v obecné rovině; zformulovat dílčí výzkumné problémy; zdůvodnit výběr tématu a jeho aktuálnost</w:t>
      </w:r>
    </w:p>
    <w:p w14:paraId="5508B039" w14:textId="77777777" w:rsidR="00F46687" w:rsidRDefault="00F46687" w:rsidP="00E568FD">
      <w:pPr>
        <w:pStyle w:val="Odsazen-AltP"/>
        <w:rPr>
          <w:rFonts w:cs="Arial"/>
          <w:lang w:eastAsia="cs-CZ"/>
        </w:rPr>
      </w:pPr>
    </w:p>
    <w:p w14:paraId="70C8874B" w14:textId="77777777" w:rsidR="00C35500" w:rsidRDefault="00C35500" w:rsidP="00E568FD">
      <w:pPr>
        <w:pStyle w:val="Odsazen-AltP"/>
        <w:rPr>
          <w:rFonts w:cs="Arial"/>
          <w:lang w:eastAsia="cs-CZ"/>
        </w:rPr>
      </w:pPr>
    </w:p>
    <w:p w14:paraId="5E2594CD" w14:textId="77777777" w:rsidR="00C35500" w:rsidRDefault="00C35500" w:rsidP="00E568FD">
      <w:pPr>
        <w:pStyle w:val="Odsazen-AltP"/>
        <w:rPr>
          <w:rFonts w:cs="Arial"/>
          <w:lang w:eastAsia="cs-CZ"/>
        </w:rPr>
      </w:pPr>
    </w:p>
    <w:p w14:paraId="09F60EDD" w14:textId="77777777" w:rsidR="00C35500" w:rsidRDefault="00C35500" w:rsidP="00E568FD">
      <w:pPr>
        <w:pStyle w:val="Odsazen-AltP"/>
        <w:rPr>
          <w:rFonts w:cs="Arial"/>
          <w:lang w:eastAsia="cs-CZ"/>
        </w:rPr>
      </w:pPr>
    </w:p>
    <w:p w14:paraId="573046FF" w14:textId="77777777" w:rsidR="00C35500" w:rsidRPr="007E710A" w:rsidRDefault="00C35500" w:rsidP="00E568FD">
      <w:pPr>
        <w:pStyle w:val="Odsazen-AltP"/>
        <w:rPr>
          <w:rFonts w:cs="Arial"/>
          <w:lang w:eastAsia="cs-CZ"/>
        </w:rPr>
        <w:sectPr w:rsidR="00C35500" w:rsidRPr="007E710A" w:rsidSect="00C26BCB">
          <w:pgSz w:w="11900" w:h="16840" w:code="9"/>
          <w:pgMar w:top="1418" w:right="1134" w:bottom="1814" w:left="1985" w:header="709" w:footer="709" w:gutter="0"/>
          <w:pgNumType w:start="5"/>
          <w:cols w:space="708"/>
          <w:docGrid w:linePitch="360"/>
        </w:sectPr>
      </w:pPr>
    </w:p>
    <w:p w14:paraId="722092B4" w14:textId="46FD166F" w:rsidR="00622C23" w:rsidRDefault="00193200" w:rsidP="00FB3351">
      <w:pPr>
        <w:pStyle w:val="Nadpis1"/>
        <w:numPr>
          <w:ilvl w:val="0"/>
          <w:numId w:val="27"/>
        </w:numPr>
      </w:pPr>
      <w:bookmarkStart w:id="8" w:name="_Toc188352464"/>
      <w:r>
        <w:lastRenderedPageBreak/>
        <w:t>Obecné pokyny</w:t>
      </w:r>
      <w:bookmarkEnd w:id="8"/>
    </w:p>
    <w:p w14:paraId="5193FFA5" w14:textId="08E33569" w:rsidR="00565A06" w:rsidRDefault="00510DE2" w:rsidP="00981992">
      <w:r>
        <w:t>Uvedeno v manuálu</w:t>
      </w:r>
    </w:p>
    <w:p w14:paraId="5FC5761B" w14:textId="77777777" w:rsidR="00565A06" w:rsidRDefault="00565A06">
      <w:pPr>
        <w:keepLines w:val="0"/>
        <w:spacing w:before="0" w:after="0" w:line="240" w:lineRule="auto"/>
        <w:ind w:firstLine="0"/>
        <w:jc w:val="left"/>
      </w:pPr>
      <w:r>
        <w:br w:type="page"/>
      </w:r>
    </w:p>
    <w:p w14:paraId="35C3350F" w14:textId="77777777" w:rsidR="00E23A2A" w:rsidRDefault="00F6248A" w:rsidP="00FB3351">
      <w:pPr>
        <w:pStyle w:val="Nadpis1"/>
      </w:pPr>
      <w:bookmarkStart w:id="9" w:name="_Toc188352465"/>
      <w:r>
        <w:lastRenderedPageBreak/>
        <w:t>P</w:t>
      </w:r>
      <w:r w:rsidR="007749F2">
        <w:t>ožadavky</w:t>
      </w:r>
      <w:bookmarkEnd w:id="9"/>
    </w:p>
    <w:p w14:paraId="1CD74B4E" w14:textId="1213907E" w:rsidR="00A26D23" w:rsidRDefault="00F021DE" w:rsidP="00A26D23">
      <w:pPr>
        <w:rPr>
          <w:lang w:eastAsia="cs-CZ"/>
        </w:rPr>
      </w:pPr>
      <w:r>
        <w:rPr>
          <w:lang w:eastAsia="cs-CZ"/>
        </w:rPr>
        <w:t>Uvedeno v manuálu</w:t>
      </w:r>
    </w:p>
    <w:p w14:paraId="1C638CCE" w14:textId="28E12A20" w:rsidR="00F6248A" w:rsidRPr="00597862" w:rsidRDefault="00F6248A" w:rsidP="00FB3351">
      <w:pPr>
        <w:pStyle w:val="Nadpis2"/>
      </w:pPr>
      <w:bookmarkStart w:id="10" w:name="_Toc188352466"/>
      <w:r w:rsidRPr="00597862">
        <w:t>Technické požadavky</w:t>
      </w:r>
      <w:bookmarkEnd w:id="10"/>
    </w:p>
    <w:p w14:paraId="06BE2095" w14:textId="77777777" w:rsidR="004A7BA0" w:rsidRDefault="004A7BA0" w:rsidP="004A7BA0">
      <w:pPr>
        <w:rPr>
          <w:lang w:eastAsia="cs-CZ"/>
        </w:rPr>
      </w:pPr>
      <w:r>
        <w:rPr>
          <w:lang w:eastAsia="cs-CZ"/>
        </w:rPr>
        <w:t>Uvedeno v manuálu</w:t>
      </w:r>
    </w:p>
    <w:p w14:paraId="4EC656C1" w14:textId="34F132E6" w:rsidR="0B9C915C" w:rsidRDefault="0B9C915C">
      <w:r>
        <w:br w:type="page"/>
      </w:r>
    </w:p>
    <w:p w14:paraId="2E20A49B" w14:textId="77777777" w:rsidR="00F6248A" w:rsidRDefault="00061B7D" w:rsidP="00FB3351">
      <w:pPr>
        <w:pStyle w:val="Nadpis3"/>
      </w:pPr>
      <w:bookmarkStart w:id="11" w:name="_Toc188352467"/>
      <w:r>
        <w:lastRenderedPageBreak/>
        <w:t>Formát stránky</w:t>
      </w:r>
      <w:bookmarkEnd w:id="11"/>
    </w:p>
    <w:p w14:paraId="5A5E6561" w14:textId="33DB8037" w:rsidR="004132AA" w:rsidRDefault="004A7BA0" w:rsidP="004132AA">
      <w:pPr>
        <w:rPr>
          <w:lang w:eastAsia="cs-CZ"/>
        </w:rPr>
      </w:pPr>
      <w:r>
        <w:rPr>
          <w:lang w:eastAsia="cs-CZ"/>
        </w:rPr>
        <w:t>Uvedeno v manuálu</w:t>
      </w:r>
    </w:p>
    <w:p w14:paraId="04F88E37" w14:textId="77777777" w:rsidR="004132AA" w:rsidRDefault="004132AA" w:rsidP="00FB3351">
      <w:pPr>
        <w:pStyle w:val="Nadpis3"/>
      </w:pPr>
      <w:bookmarkStart w:id="12" w:name="_Toc188352468"/>
      <w:r>
        <w:t>Písmo a odstavce</w:t>
      </w:r>
      <w:bookmarkEnd w:id="12"/>
    </w:p>
    <w:p w14:paraId="69D551FE" w14:textId="599B881F" w:rsidR="00180057" w:rsidRDefault="004A7BA0" w:rsidP="21E868CA">
      <w:pPr>
        <w:rPr>
          <w:rFonts w:ascii="Arial" w:eastAsiaTheme="majorEastAsia" w:hAnsi="Arial" w:cstheme="majorBidi"/>
          <w:b/>
          <w:bCs/>
          <w:color w:val="000000"/>
          <w:kern w:val="32"/>
          <w:sz w:val="32"/>
          <w:szCs w:val="32"/>
          <w:lang w:eastAsia="cs-CZ"/>
        </w:rPr>
      </w:pPr>
      <w:r>
        <w:rPr>
          <w:lang w:eastAsia="cs-CZ"/>
        </w:rPr>
        <w:t>Uvedeno v manuálu</w:t>
      </w:r>
    </w:p>
    <w:p w14:paraId="37B77310" w14:textId="77777777" w:rsidR="00F6248A" w:rsidRDefault="00F6248A" w:rsidP="00FB3351">
      <w:pPr>
        <w:pStyle w:val="Nadpis2"/>
      </w:pPr>
      <w:bookmarkStart w:id="13" w:name="_Toc188352469"/>
      <w:r>
        <w:t>Jazykové požadavky</w:t>
      </w:r>
      <w:bookmarkEnd w:id="13"/>
    </w:p>
    <w:p w14:paraId="13C5F4F9" w14:textId="320950C5" w:rsidR="00F6248A" w:rsidRDefault="0023499C" w:rsidP="00F6248A">
      <w:pPr>
        <w:rPr>
          <w:lang w:eastAsia="cs-CZ"/>
        </w:rPr>
      </w:pPr>
      <w:r>
        <w:rPr>
          <w:lang w:eastAsia="cs-CZ"/>
        </w:rPr>
        <w:t>Uvedeno v manuálu</w:t>
      </w:r>
    </w:p>
    <w:p w14:paraId="0CB0DE5C" w14:textId="77777777" w:rsidR="009712E4" w:rsidRDefault="009712E4" w:rsidP="00FB3351">
      <w:pPr>
        <w:pStyle w:val="Nadpis2"/>
      </w:pPr>
      <w:bookmarkStart w:id="14" w:name="_Toc188352470"/>
      <w:r>
        <w:t>Seznam zdrojů</w:t>
      </w:r>
      <w:bookmarkEnd w:id="14"/>
    </w:p>
    <w:p w14:paraId="7FC67823" w14:textId="15D4505A" w:rsidR="0023499C" w:rsidRDefault="00BC107E" w:rsidP="009712E4">
      <w:pPr>
        <w:pStyle w:val="Odstavecseseznamem"/>
        <w:numPr>
          <w:ilvl w:val="0"/>
          <w:numId w:val="24"/>
        </w:numPr>
        <w:spacing w:line="360" w:lineRule="auto"/>
        <w:ind w:hanging="357"/>
        <w:jc w:val="both"/>
        <w:rPr>
          <w:lang w:eastAsia="cs-CZ"/>
        </w:rPr>
      </w:pPr>
      <w:r>
        <w:rPr>
          <w:lang w:eastAsia="cs-CZ"/>
        </w:rPr>
        <w:t>Uvedeno v</w:t>
      </w:r>
      <w:r w:rsidR="0023499C">
        <w:rPr>
          <w:lang w:eastAsia="cs-CZ"/>
        </w:rPr>
        <w:t> </w:t>
      </w:r>
      <w:r>
        <w:rPr>
          <w:lang w:eastAsia="cs-CZ"/>
        </w:rPr>
        <w:t>manuálu</w:t>
      </w:r>
    </w:p>
    <w:p w14:paraId="16E2B4BC" w14:textId="470E96FD" w:rsidR="004137F8" w:rsidRPr="0023499C" w:rsidRDefault="0023499C" w:rsidP="0023499C">
      <w:pPr>
        <w:keepLines w:val="0"/>
        <w:spacing w:before="0" w:after="0" w:line="240" w:lineRule="auto"/>
        <w:ind w:firstLine="0"/>
        <w:jc w:val="left"/>
        <w:rPr>
          <w:szCs w:val="22"/>
          <w:lang w:eastAsia="cs-CZ"/>
        </w:rPr>
      </w:pPr>
      <w:r>
        <w:rPr>
          <w:lang w:eastAsia="cs-CZ"/>
        </w:rPr>
        <w:br w:type="page"/>
      </w:r>
    </w:p>
    <w:p w14:paraId="2C53A4DD" w14:textId="77777777" w:rsidR="003E2E60" w:rsidRPr="007E710A" w:rsidRDefault="21E868CA" w:rsidP="00FB3351">
      <w:pPr>
        <w:pStyle w:val="Nadpis1"/>
      </w:pPr>
      <w:bookmarkStart w:id="15" w:name="_Toc188352471"/>
      <w:r>
        <w:lastRenderedPageBreak/>
        <w:t>Způsob hodnocení</w:t>
      </w:r>
      <w:bookmarkEnd w:id="15"/>
    </w:p>
    <w:p w14:paraId="11333A1B" w14:textId="7AB5DD11" w:rsidR="000909B4" w:rsidRPr="00DD1638" w:rsidRDefault="00BC107E" w:rsidP="00DD1638">
      <w:r>
        <w:t>Uvedeno v manuálu</w:t>
      </w:r>
    </w:p>
    <w:p w14:paraId="29503181" w14:textId="77777777" w:rsidR="00180057" w:rsidRDefault="00180057" w:rsidP="00045A2A">
      <w:pPr>
        <w:rPr>
          <w:lang w:eastAsia="cs-CZ"/>
        </w:rPr>
      </w:pPr>
      <w:r>
        <w:br w:type="page"/>
      </w:r>
    </w:p>
    <w:p w14:paraId="0487F018" w14:textId="77777777" w:rsidR="00180057" w:rsidRDefault="00180057" w:rsidP="00FB3351">
      <w:pPr>
        <w:pStyle w:val="Nadpis1"/>
      </w:pPr>
      <w:bookmarkStart w:id="16" w:name="_Toc188352472"/>
      <w:r>
        <w:lastRenderedPageBreak/>
        <w:t>Užitečné příklady</w:t>
      </w:r>
      <w:bookmarkEnd w:id="16"/>
    </w:p>
    <w:p w14:paraId="6E126E1B" w14:textId="0D3A6C37" w:rsidR="00180057" w:rsidRDefault="21E868CA" w:rsidP="00180057">
      <w:pPr>
        <w:rPr>
          <w:lang w:eastAsia="cs-CZ"/>
        </w:rPr>
      </w:pPr>
      <w:r w:rsidRPr="21E868CA">
        <w:rPr>
          <w:lang w:eastAsia="cs-CZ"/>
        </w:rPr>
        <w:t>Zde je uveden příklad popisu obrázku. Stejně se popisuje i graf. Zdroj může být uveden u obrázku přímo, nebo v seznamu zdrojů.</w:t>
      </w:r>
    </w:p>
    <w:p w14:paraId="5416F426" w14:textId="77777777" w:rsidR="00180057" w:rsidRDefault="00326113" w:rsidP="00000376">
      <w:pPr>
        <w:spacing w:after="0"/>
        <w:ind w:firstLine="0"/>
        <w:rPr>
          <w:lang w:eastAsia="cs-CZ"/>
        </w:rPr>
      </w:pPr>
      <w:r>
        <w:rPr>
          <w:lang w:eastAsia="cs-CZ"/>
        </w:rPr>
        <w:t xml:space="preserve"> </w:t>
      </w:r>
      <w:r w:rsidR="00000376">
        <w:rPr>
          <w:noProof/>
        </w:rPr>
        <w:drawing>
          <wp:inline distT="0" distB="0" distL="0" distR="0" wp14:anchorId="4566EC6B" wp14:editId="18889127">
            <wp:extent cx="2718435" cy="3348466"/>
            <wp:effectExtent l="0" t="0" r="5715" b="4445"/>
            <wp:docPr id="1321102443" name="Obrázek 1321102443" descr="Obsah obrázku savec, kočka, Malé a středně velké kočky, kočka domác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102443" name="Obrázek 2" descr="Obsah obrázku savec, kočka, Malé a středně velké kočky, kočka domácí&#10;&#10;Popis byl vytvořen automatick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29299" cy="3361847"/>
                    </a:xfrm>
                    <a:prstGeom prst="rect">
                      <a:avLst/>
                    </a:prstGeom>
                    <a:noFill/>
                    <a:ln>
                      <a:noFill/>
                    </a:ln>
                  </pic:spPr>
                </pic:pic>
              </a:graphicData>
            </a:graphic>
          </wp:inline>
        </w:drawing>
      </w:r>
    </w:p>
    <w:p w14:paraId="0FA136D7" w14:textId="77777777" w:rsidR="00000376" w:rsidRPr="00326113" w:rsidRDefault="00000376" w:rsidP="00000376">
      <w:pPr>
        <w:pStyle w:val="Titulek1"/>
        <w:rPr>
          <w:b w:val="0"/>
          <w:bCs w:val="0"/>
          <w:i/>
          <w:iCs/>
        </w:rPr>
      </w:pPr>
      <w:bookmarkStart w:id="17" w:name="_Toc291097773"/>
      <w:r>
        <w:t xml:space="preserve">Obr. 1: </w:t>
      </w:r>
      <w:bookmarkEnd w:id="17"/>
      <w:r>
        <w:t>Spokojeně se tvářící kotě</w:t>
      </w:r>
      <w:r>
        <w:br/>
      </w:r>
      <w:r w:rsidRPr="00326113">
        <w:rPr>
          <w:b w:val="0"/>
          <w:bCs w:val="0"/>
          <w:i/>
          <w:iCs/>
        </w:rPr>
        <w:t>(Zdroj: autor)</w:t>
      </w:r>
    </w:p>
    <w:p w14:paraId="36C19233" w14:textId="77777777" w:rsidR="00326113" w:rsidRPr="00326113" w:rsidRDefault="00326113" w:rsidP="00326113">
      <w:pPr>
        <w:rPr>
          <w:lang w:eastAsia="ar-SA"/>
        </w:rPr>
      </w:pPr>
    </w:p>
    <w:p w14:paraId="3B127BEE" w14:textId="77777777" w:rsidR="00000376" w:rsidRDefault="00326113" w:rsidP="00326113">
      <w:pPr>
        <w:spacing w:after="0"/>
        <w:ind w:firstLine="0"/>
      </w:pPr>
      <w:r w:rsidRPr="00326113">
        <w:rPr>
          <w:noProof/>
        </w:rPr>
        <w:drawing>
          <wp:inline distT="0" distB="0" distL="0" distR="0" wp14:anchorId="4A353532" wp14:editId="7646A98F">
            <wp:extent cx="4142037" cy="2674620"/>
            <wp:effectExtent l="0" t="0" r="0" b="0"/>
            <wp:docPr id="2050" name="Obrázek 2050" descr="Image result for graf jména čsú">
              <a:extLst xmlns:a="http://schemas.openxmlformats.org/drawingml/2006/main">
                <a:ext uri="{FF2B5EF4-FFF2-40B4-BE49-F238E27FC236}">
                  <a16:creationId xmlns:a16="http://schemas.microsoft.com/office/drawing/2014/main" id="{F0355536-5762-485E-909A-88B363E160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Image result for graf jména čsú">
                      <a:extLst>
                        <a:ext uri="{FF2B5EF4-FFF2-40B4-BE49-F238E27FC236}">
                          <a16:creationId xmlns:a16="http://schemas.microsoft.com/office/drawing/2014/main" id="{F0355536-5762-485E-909A-88B363E160A6}"/>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67667" cy="2691170"/>
                    </a:xfrm>
                    <a:prstGeom prst="rect">
                      <a:avLst/>
                    </a:prstGeom>
                    <a:noFill/>
                  </pic:spPr>
                </pic:pic>
              </a:graphicData>
            </a:graphic>
          </wp:inline>
        </w:drawing>
      </w:r>
    </w:p>
    <w:p w14:paraId="4F29254A" w14:textId="77777777" w:rsidR="00326113" w:rsidRPr="00326113" w:rsidRDefault="00326113" w:rsidP="00326113">
      <w:pPr>
        <w:pStyle w:val="Titulek1"/>
        <w:rPr>
          <w:b w:val="0"/>
          <w:bCs w:val="0"/>
        </w:rPr>
      </w:pPr>
      <w:r w:rsidRPr="00326113">
        <w:rPr>
          <w:rFonts w:eastAsiaTheme="minorEastAsia"/>
        </w:rPr>
        <w:t>Graf 1: Nejoblíbenější chlapecká jména v lednu 2004</w:t>
      </w:r>
      <w:r w:rsidRPr="00326113">
        <w:br/>
      </w:r>
      <w:r w:rsidRPr="00326113">
        <w:rPr>
          <w:rFonts w:eastAsiaTheme="minorEastAsia"/>
          <w:b w:val="0"/>
          <w:bCs w:val="0"/>
          <w:i/>
          <w:iCs/>
        </w:rPr>
        <w:t>(Zdroj: ČSÚ 2004)</w:t>
      </w:r>
    </w:p>
    <w:p w14:paraId="78885AD3" w14:textId="77777777" w:rsidR="00000376" w:rsidRDefault="00000376" w:rsidP="00180057"/>
    <w:p w14:paraId="221153C7" w14:textId="77777777" w:rsidR="00000376" w:rsidRDefault="00326113" w:rsidP="00180057">
      <w:r>
        <w:lastRenderedPageBreak/>
        <w:t>Mapa se popisuje nad obrázkem a zdroj je uveden vpravo dole nebo ve zdrojích</w:t>
      </w:r>
    </w:p>
    <w:p w14:paraId="0DC7CE57" w14:textId="77777777" w:rsidR="00326113" w:rsidRDefault="00326113" w:rsidP="00326113">
      <w:pPr>
        <w:pStyle w:val="Titulek1"/>
        <w:jc w:val="center"/>
      </w:pPr>
      <w:r w:rsidRPr="00326113">
        <w:rPr>
          <w:rFonts w:eastAsiaTheme="minorEastAsia"/>
        </w:rPr>
        <w:t>Mapa 1: Půdní typy ČR</w:t>
      </w:r>
    </w:p>
    <w:p w14:paraId="4543994D" w14:textId="77777777" w:rsidR="00326113" w:rsidRDefault="00326113" w:rsidP="00180057">
      <w:r w:rsidRPr="00326113">
        <w:rPr>
          <w:noProof/>
        </w:rPr>
        <w:drawing>
          <wp:inline distT="0" distB="0" distL="0" distR="0" wp14:anchorId="0FE3D075" wp14:editId="31C0D592">
            <wp:extent cx="5128260" cy="2926513"/>
            <wp:effectExtent l="0" t="0" r="0" b="7620"/>
            <wp:docPr id="4098" name="Obrázek 4098" descr="Image result for mapapůda">
              <a:extLst xmlns:a="http://schemas.openxmlformats.org/drawingml/2006/main">
                <a:ext uri="{FF2B5EF4-FFF2-40B4-BE49-F238E27FC236}">
                  <a16:creationId xmlns:a16="http://schemas.microsoft.com/office/drawing/2014/main" id="{BEC41CEA-0654-492E-93CE-F6F728DB17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Image result for mapapůda">
                      <a:extLst>
                        <a:ext uri="{FF2B5EF4-FFF2-40B4-BE49-F238E27FC236}">
                          <a16:creationId xmlns:a16="http://schemas.microsoft.com/office/drawing/2014/main" id="{BEC41CEA-0654-492E-93CE-F6F728DB1726}"/>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36168" cy="2931026"/>
                    </a:xfrm>
                    <a:prstGeom prst="rect">
                      <a:avLst/>
                    </a:prstGeom>
                    <a:noFill/>
                  </pic:spPr>
                </pic:pic>
              </a:graphicData>
            </a:graphic>
          </wp:inline>
        </w:drawing>
      </w:r>
    </w:p>
    <w:p w14:paraId="4D5CF391" w14:textId="77777777" w:rsidR="00326113" w:rsidRDefault="00283375" w:rsidP="00326113">
      <w:pPr>
        <w:pStyle w:val="Titulek1"/>
        <w:jc w:val="right"/>
        <w:rPr>
          <w:rFonts w:eastAsiaTheme="minorEastAsia"/>
          <w:b w:val="0"/>
          <w:bCs w:val="0"/>
          <w:i/>
          <w:iCs/>
        </w:rPr>
      </w:pPr>
      <w:r>
        <w:rPr>
          <w:rFonts w:eastAsiaTheme="minorEastAsia"/>
          <w:b w:val="0"/>
          <w:bCs w:val="0"/>
          <w:i/>
          <w:iCs/>
        </w:rPr>
        <w:t>(</w:t>
      </w:r>
      <w:r w:rsidR="00326113" w:rsidRPr="00326113">
        <w:rPr>
          <w:rFonts w:eastAsiaTheme="minorEastAsia"/>
          <w:b w:val="0"/>
          <w:bCs w:val="0"/>
          <w:i/>
          <w:iCs/>
        </w:rPr>
        <w:t>Zdroj: MŽP ČR 2021</w:t>
      </w:r>
      <w:r>
        <w:rPr>
          <w:rFonts w:eastAsiaTheme="minorEastAsia"/>
          <w:b w:val="0"/>
          <w:bCs w:val="0"/>
          <w:i/>
          <w:iCs/>
        </w:rPr>
        <w:t>)</w:t>
      </w:r>
    </w:p>
    <w:p w14:paraId="01F8DE4B" w14:textId="77777777" w:rsidR="00283375" w:rsidRPr="00283375" w:rsidRDefault="00283375" w:rsidP="00283375">
      <w:pPr>
        <w:rPr>
          <w:lang w:eastAsia="ar-SA"/>
        </w:rPr>
      </w:pPr>
    </w:p>
    <w:p w14:paraId="437483D7" w14:textId="77777777" w:rsidR="00326113" w:rsidRDefault="00326113" w:rsidP="00326113">
      <w:pPr>
        <w:rPr>
          <w:lang w:eastAsia="ar-SA"/>
        </w:rPr>
      </w:pPr>
      <w:r>
        <w:rPr>
          <w:lang w:eastAsia="ar-SA"/>
        </w:rPr>
        <w:t>A takto se popisuje tabulka. Ta může být vložená i jako propojení s aplikací MS</w:t>
      </w:r>
      <w:r w:rsidR="00283375">
        <w:rPr>
          <w:lang w:eastAsia="ar-SA"/>
        </w:rPr>
        <w:t> </w:t>
      </w:r>
      <w:r>
        <w:rPr>
          <w:lang w:eastAsia="ar-SA"/>
        </w:rPr>
        <w:t>Excel.</w:t>
      </w:r>
      <w:r w:rsidR="00283375">
        <w:rPr>
          <w:lang w:eastAsia="ar-SA"/>
        </w:rPr>
        <w:t xml:space="preserve"> Když je rozdělena na více stran, doporučuje se zopakovat záhlaví tabulky.</w:t>
      </w:r>
    </w:p>
    <w:p w14:paraId="67F2A978" w14:textId="77777777" w:rsidR="00283375" w:rsidRDefault="00283375" w:rsidP="00283375">
      <w:pPr>
        <w:pStyle w:val="Titulek1"/>
        <w:jc w:val="center"/>
      </w:pPr>
      <w:r w:rsidRPr="00283375">
        <w:rPr>
          <w:rFonts w:eastAsiaTheme="minorEastAsia"/>
        </w:rPr>
        <w:t xml:space="preserve">Tab. 1: </w:t>
      </w:r>
      <w:proofErr w:type="spellStart"/>
      <w:r w:rsidRPr="00283375">
        <w:rPr>
          <w:rFonts w:eastAsiaTheme="minorEastAsia"/>
        </w:rPr>
        <w:t>Gargantua</w:t>
      </w:r>
      <w:proofErr w:type="spellEnd"/>
      <w:r w:rsidRPr="00283375">
        <w:rPr>
          <w:rFonts w:eastAsiaTheme="minorEastAsia"/>
        </w:rPr>
        <w:t xml:space="preserve"> a </w:t>
      </w:r>
      <w:proofErr w:type="spellStart"/>
      <w:r w:rsidRPr="00283375">
        <w:rPr>
          <w:rFonts w:eastAsiaTheme="minorEastAsia"/>
        </w:rPr>
        <w:t>Pantagruel</w:t>
      </w:r>
      <w:proofErr w:type="spellEnd"/>
    </w:p>
    <w:tbl>
      <w:tblPr>
        <w:tblW w:w="8784" w:type="dxa"/>
        <w:tblCellMar>
          <w:left w:w="0" w:type="dxa"/>
          <w:right w:w="0" w:type="dxa"/>
        </w:tblCellMar>
        <w:tblLook w:val="0600" w:firstRow="0" w:lastRow="0" w:firstColumn="0" w:lastColumn="0" w:noHBand="1" w:noVBand="1"/>
      </w:tblPr>
      <w:tblGrid>
        <w:gridCol w:w="2487"/>
        <w:gridCol w:w="2820"/>
        <w:gridCol w:w="3477"/>
      </w:tblGrid>
      <w:tr w:rsidR="00283375" w:rsidRPr="00326113" w14:paraId="0993AC1B" w14:textId="77777777" w:rsidTr="7CF98209">
        <w:trPr>
          <w:trHeight w:val="573"/>
          <w:tblHeader/>
        </w:trPr>
        <w:tc>
          <w:tcPr>
            <w:tcW w:w="2487"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shd w:val="clear" w:color="auto" w:fill="00046A"/>
            <w:tcMar>
              <w:top w:w="66" w:type="dxa"/>
              <w:left w:w="132" w:type="dxa"/>
              <w:bottom w:w="66" w:type="dxa"/>
              <w:right w:w="132" w:type="dxa"/>
            </w:tcMar>
            <w:vAlign w:val="center"/>
            <w:hideMark/>
          </w:tcPr>
          <w:p w14:paraId="635C53AF" w14:textId="77777777" w:rsidR="00326113" w:rsidRPr="00326113" w:rsidRDefault="00326113" w:rsidP="00283375">
            <w:pPr>
              <w:spacing w:before="0" w:after="0" w:line="240" w:lineRule="auto"/>
              <w:ind w:firstLine="0"/>
              <w:jc w:val="left"/>
              <w:rPr>
                <w:lang w:eastAsia="ar-SA"/>
              </w:rPr>
            </w:pPr>
            <w:r w:rsidRPr="00326113">
              <w:rPr>
                <w:b/>
                <w:bCs/>
                <w:lang w:eastAsia="ar-SA"/>
              </w:rPr>
              <w:t>Podoba a život v klášteře</w:t>
            </w:r>
          </w:p>
        </w:tc>
        <w:tc>
          <w:tcPr>
            <w:tcW w:w="2820"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00046A"/>
            <w:tcMar>
              <w:top w:w="66" w:type="dxa"/>
              <w:left w:w="132" w:type="dxa"/>
              <w:bottom w:w="66" w:type="dxa"/>
              <w:right w:w="132" w:type="dxa"/>
            </w:tcMar>
            <w:vAlign w:val="center"/>
            <w:hideMark/>
          </w:tcPr>
          <w:p w14:paraId="68033A69" w14:textId="77777777" w:rsidR="00326113" w:rsidRPr="00326113" w:rsidRDefault="00326113" w:rsidP="00283375">
            <w:pPr>
              <w:spacing w:before="0" w:after="0" w:line="240" w:lineRule="auto"/>
              <w:ind w:firstLine="0"/>
              <w:jc w:val="left"/>
              <w:rPr>
                <w:lang w:eastAsia="ar-SA"/>
              </w:rPr>
            </w:pPr>
            <w:r w:rsidRPr="00326113">
              <w:rPr>
                <w:b/>
                <w:bCs/>
                <w:lang w:eastAsia="ar-SA"/>
              </w:rPr>
              <w:t>Středověký klášter</w:t>
            </w:r>
          </w:p>
        </w:tc>
        <w:tc>
          <w:tcPr>
            <w:tcW w:w="3477"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00046A"/>
            <w:tcMar>
              <w:top w:w="66" w:type="dxa"/>
              <w:left w:w="132" w:type="dxa"/>
              <w:bottom w:w="66" w:type="dxa"/>
              <w:right w:w="132" w:type="dxa"/>
            </w:tcMar>
            <w:vAlign w:val="center"/>
            <w:hideMark/>
          </w:tcPr>
          <w:p w14:paraId="5EE4C62E" w14:textId="77777777" w:rsidR="00326113" w:rsidRPr="00326113" w:rsidRDefault="00326113" w:rsidP="00283375">
            <w:pPr>
              <w:spacing w:before="0" w:after="0" w:line="240" w:lineRule="auto"/>
              <w:ind w:firstLine="0"/>
              <w:jc w:val="left"/>
              <w:rPr>
                <w:lang w:eastAsia="ar-SA"/>
              </w:rPr>
            </w:pPr>
            <w:r w:rsidRPr="00326113">
              <w:rPr>
                <w:b/>
                <w:bCs/>
                <w:lang w:eastAsia="ar-SA"/>
              </w:rPr>
              <w:t>Humanistický klášter</w:t>
            </w:r>
          </w:p>
        </w:tc>
      </w:tr>
      <w:tr w:rsidR="00326113" w:rsidRPr="00326113" w14:paraId="44ABE810" w14:textId="77777777" w:rsidTr="7CF98209">
        <w:trPr>
          <w:trHeight w:val="573"/>
        </w:trPr>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66" w:type="dxa"/>
              <w:left w:w="132" w:type="dxa"/>
              <w:bottom w:w="66" w:type="dxa"/>
              <w:right w:w="132" w:type="dxa"/>
            </w:tcMar>
            <w:vAlign w:val="center"/>
            <w:hideMark/>
          </w:tcPr>
          <w:p w14:paraId="013E2FAD" w14:textId="77777777" w:rsidR="00326113" w:rsidRPr="00326113" w:rsidRDefault="00326113" w:rsidP="00283375">
            <w:pPr>
              <w:spacing w:before="0" w:after="0" w:line="240" w:lineRule="auto"/>
              <w:ind w:firstLine="0"/>
              <w:jc w:val="left"/>
              <w:rPr>
                <w:lang w:eastAsia="ar-SA"/>
              </w:rPr>
            </w:pPr>
            <w:r w:rsidRPr="00326113">
              <w:rPr>
                <w:lang w:eastAsia="ar-SA"/>
              </w:rPr>
              <w:t>Zdi</w:t>
            </w: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66" w:type="dxa"/>
              <w:left w:w="132" w:type="dxa"/>
              <w:bottom w:w="66" w:type="dxa"/>
              <w:right w:w="132" w:type="dxa"/>
            </w:tcMar>
            <w:vAlign w:val="center"/>
            <w:hideMark/>
          </w:tcPr>
          <w:p w14:paraId="49B7A53D" w14:textId="64D7ED59" w:rsidR="00326113" w:rsidRPr="00326113" w:rsidRDefault="7CF98209" w:rsidP="00283375">
            <w:pPr>
              <w:spacing w:before="0" w:after="0" w:line="240" w:lineRule="auto"/>
              <w:ind w:firstLine="0"/>
              <w:jc w:val="left"/>
              <w:rPr>
                <w:lang w:eastAsia="ar-SA"/>
              </w:rPr>
            </w:pPr>
            <w:r w:rsidRPr="7CF98209">
              <w:rPr>
                <w:lang w:eastAsia="ar-SA"/>
              </w:rPr>
              <w:t>všechna opatství    obezděna</w:t>
            </w:r>
          </w:p>
        </w:tc>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66" w:type="dxa"/>
              <w:left w:w="132" w:type="dxa"/>
              <w:bottom w:w="66" w:type="dxa"/>
              <w:right w:w="132" w:type="dxa"/>
            </w:tcMar>
            <w:vAlign w:val="center"/>
            <w:hideMark/>
          </w:tcPr>
          <w:p w14:paraId="254AE124" w14:textId="1D1B2FAC" w:rsidR="00326113" w:rsidRPr="00326113" w:rsidRDefault="7CF98209" w:rsidP="7CF98209">
            <w:pPr>
              <w:spacing w:before="0" w:after="0" w:line="240" w:lineRule="auto"/>
              <w:ind w:firstLine="0"/>
              <w:jc w:val="left"/>
              <w:rPr>
                <w:lang w:val="pl-PL" w:eastAsia="ar-SA"/>
              </w:rPr>
            </w:pPr>
            <w:r w:rsidRPr="7CF98209">
              <w:rPr>
                <w:lang w:val="pl-PL" w:eastAsia="ar-SA"/>
              </w:rPr>
              <w:t>žádné obvodové zdi</w:t>
            </w:r>
          </w:p>
        </w:tc>
      </w:tr>
      <w:tr w:rsidR="00326113" w:rsidRPr="00326113" w14:paraId="017995C6" w14:textId="77777777" w:rsidTr="7CF98209">
        <w:trPr>
          <w:trHeight w:val="573"/>
        </w:trPr>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66" w:type="dxa"/>
              <w:left w:w="132" w:type="dxa"/>
              <w:bottom w:w="66" w:type="dxa"/>
              <w:right w:w="132" w:type="dxa"/>
            </w:tcMar>
            <w:vAlign w:val="center"/>
            <w:hideMark/>
          </w:tcPr>
          <w:p w14:paraId="11F27A51" w14:textId="77777777" w:rsidR="00326113" w:rsidRPr="00326113" w:rsidRDefault="00326113" w:rsidP="00283375">
            <w:pPr>
              <w:spacing w:before="0" w:after="0" w:line="240" w:lineRule="auto"/>
              <w:ind w:firstLine="0"/>
              <w:jc w:val="left"/>
              <w:rPr>
                <w:lang w:eastAsia="ar-SA"/>
              </w:rPr>
            </w:pPr>
            <w:r w:rsidRPr="00326113">
              <w:rPr>
                <w:lang w:eastAsia="ar-SA"/>
              </w:rPr>
              <w:t>Čištění míst</w:t>
            </w: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66" w:type="dxa"/>
              <w:left w:w="132" w:type="dxa"/>
              <w:bottom w:w="66" w:type="dxa"/>
              <w:right w:w="132" w:type="dxa"/>
            </w:tcMar>
            <w:vAlign w:val="center"/>
            <w:hideMark/>
          </w:tcPr>
          <w:p w14:paraId="1E4B3A5D" w14:textId="77777777" w:rsidR="00326113" w:rsidRPr="00326113" w:rsidRDefault="00326113" w:rsidP="00283375">
            <w:pPr>
              <w:spacing w:before="0" w:after="0" w:line="240" w:lineRule="auto"/>
              <w:ind w:firstLine="0"/>
              <w:jc w:val="left"/>
              <w:rPr>
                <w:lang w:eastAsia="ar-SA"/>
              </w:rPr>
            </w:pPr>
            <w:r w:rsidRPr="00326113">
              <w:rPr>
                <w:lang w:eastAsia="ar-SA"/>
              </w:rPr>
              <w:t>po kterých přešla nějaká žena</w:t>
            </w:r>
          </w:p>
        </w:tc>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66" w:type="dxa"/>
              <w:left w:w="132" w:type="dxa"/>
              <w:bottom w:w="66" w:type="dxa"/>
              <w:right w:w="132" w:type="dxa"/>
            </w:tcMar>
            <w:vAlign w:val="center"/>
            <w:hideMark/>
          </w:tcPr>
          <w:p w14:paraId="470AB975" w14:textId="77777777" w:rsidR="00326113" w:rsidRPr="00326113" w:rsidRDefault="00326113" w:rsidP="00283375">
            <w:pPr>
              <w:spacing w:before="0" w:after="0" w:line="240" w:lineRule="auto"/>
              <w:ind w:firstLine="0"/>
              <w:jc w:val="left"/>
              <w:rPr>
                <w:lang w:eastAsia="ar-SA"/>
              </w:rPr>
            </w:pPr>
            <w:r w:rsidRPr="00326113">
              <w:rPr>
                <w:lang w:val="pl-PL" w:eastAsia="ar-SA"/>
              </w:rPr>
              <w:t>po kterých přešel mnich nebo jeptiška</w:t>
            </w:r>
          </w:p>
        </w:tc>
      </w:tr>
      <w:tr w:rsidR="00326113" w:rsidRPr="00326113" w14:paraId="6AB822BD" w14:textId="77777777" w:rsidTr="7CF98209">
        <w:trPr>
          <w:trHeight w:val="1022"/>
        </w:trPr>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66" w:type="dxa"/>
              <w:left w:w="132" w:type="dxa"/>
              <w:bottom w:w="66" w:type="dxa"/>
              <w:right w:w="132" w:type="dxa"/>
            </w:tcMar>
            <w:vAlign w:val="center"/>
            <w:hideMark/>
          </w:tcPr>
          <w:p w14:paraId="30737F5C" w14:textId="77777777" w:rsidR="00326113" w:rsidRPr="00326113" w:rsidRDefault="00326113" w:rsidP="00283375">
            <w:pPr>
              <w:spacing w:before="0" w:after="0" w:line="240" w:lineRule="auto"/>
              <w:ind w:firstLine="0"/>
              <w:jc w:val="left"/>
              <w:rPr>
                <w:lang w:eastAsia="ar-SA"/>
              </w:rPr>
            </w:pPr>
            <w:r w:rsidRPr="00326113">
              <w:rPr>
                <w:lang w:eastAsia="ar-SA"/>
              </w:rPr>
              <w:t>Vnímání času</w:t>
            </w: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66" w:type="dxa"/>
              <w:left w:w="132" w:type="dxa"/>
              <w:bottom w:w="66" w:type="dxa"/>
              <w:right w:w="132" w:type="dxa"/>
            </w:tcMar>
            <w:vAlign w:val="center"/>
            <w:hideMark/>
          </w:tcPr>
          <w:p w14:paraId="59E9A943" w14:textId="6D97B135" w:rsidR="00326113" w:rsidRPr="00326113" w:rsidRDefault="7CF98209" w:rsidP="00283375">
            <w:pPr>
              <w:spacing w:before="0" w:after="0" w:line="240" w:lineRule="auto"/>
              <w:ind w:firstLine="0"/>
              <w:jc w:val="left"/>
              <w:rPr>
                <w:lang w:eastAsia="ar-SA"/>
              </w:rPr>
            </w:pPr>
            <w:r w:rsidRPr="7CF98209">
              <w:rPr>
                <w:lang w:eastAsia="ar-SA"/>
              </w:rPr>
              <w:t>vše odměřeno a uspořádáno podle hodin</w:t>
            </w:r>
          </w:p>
        </w:tc>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66" w:type="dxa"/>
              <w:left w:w="132" w:type="dxa"/>
              <w:bottom w:w="66" w:type="dxa"/>
              <w:right w:w="132" w:type="dxa"/>
            </w:tcMar>
            <w:vAlign w:val="center"/>
            <w:hideMark/>
          </w:tcPr>
          <w:p w14:paraId="740F678F" w14:textId="1C4B875B" w:rsidR="00326113" w:rsidRPr="00326113" w:rsidRDefault="7CF98209" w:rsidP="00283375">
            <w:pPr>
              <w:spacing w:before="0" w:after="0" w:line="240" w:lineRule="auto"/>
              <w:ind w:firstLine="0"/>
              <w:jc w:val="left"/>
              <w:rPr>
                <w:lang w:eastAsia="ar-SA"/>
              </w:rPr>
            </w:pPr>
            <w:r w:rsidRPr="7CF98209">
              <w:rPr>
                <w:lang w:eastAsia="ar-SA"/>
              </w:rPr>
              <w:t xml:space="preserve">žádná </w:t>
            </w:r>
            <w:proofErr w:type="spellStart"/>
            <w:r w:rsidRPr="7CF98209">
              <w:rPr>
                <w:lang w:eastAsia="ar-SA"/>
              </w:rPr>
              <w:t>časoměra</w:t>
            </w:r>
            <w:proofErr w:type="spellEnd"/>
            <w:r w:rsidRPr="7CF98209">
              <w:rPr>
                <w:lang w:eastAsia="ar-SA"/>
              </w:rPr>
              <w:t xml:space="preserve"> ani hodiny</w:t>
            </w:r>
          </w:p>
          <w:p w14:paraId="0E04D6FB" w14:textId="77777777" w:rsidR="00326113" w:rsidRPr="00326113" w:rsidRDefault="00326113" w:rsidP="00283375">
            <w:pPr>
              <w:spacing w:before="0" w:after="0" w:line="240" w:lineRule="auto"/>
              <w:ind w:firstLine="0"/>
              <w:jc w:val="left"/>
              <w:rPr>
                <w:lang w:eastAsia="ar-SA"/>
              </w:rPr>
            </w:pPr>
            <w:r w:rsidRPr="00326113">
              <w:rPr>
                <w:lang w:eastAsia="ar-SA"/>
              </w:rPr>
              <w:t>(největší ztráta času je počítaní hodin)</w:t>
            </w:r>
          </w:p>
        </w:tc>
      </w:tr>
      <w:tr w:rsidR="00326113" w:rsidRPr="00326113" w14:paraId="407FBC90" w14:textId="77777777" w:rsidTr="7CF98209">
        <w:trPr>
          <w:trHeight w:val="798"/>
        </w:trPr>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66" w:type="dxa"/>
              <w:left w:w="132" w:type="dxa"/>
              <w:bottom w:w="66" w:type="dxa"/>
              <w:right w:w="132" w:type="dxa"/>
            </w:tcMar>
            <w:vAlign w:val="center"/>
            <w:hideMark/>
          </w:tcPr>
          <w:p w14:paraId="35199868" w14:textId="77777777" w:rsidR="00326113" w:rsidRPr="00326113" w:rsidRDefault="00326113" w:rsidP="00283375">
            <w:pPr>
              <w:spacing w:before="0" w:after="0" w:line="240" w:lineRule="auto"/>
              <w:ind w:firstLine="0"/>
              <w:jc w:val="left"/>
              <w:rPr>
                <w:lang w:eastAsia="ar-SA"/>
              </w:rPr>
            </w:pPr>
            <w:r w:rsidRPr="00326113">
              <w:rPr>
                <w:lang w:eastAsia="ar-SA"/>
              </w:rPr>
              <w:t>Vykonávání činností</w:t>
            </w: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66" w:type="dxa"/>
              <w:left w:w="132" w:type="dxa"/>
              <w:bottom w:w="66" w:type="dxa"/>
              <w:right w:w="132" w:type="dxa"/>
            </w:tcMar>
            <w:vAlign w:val="center"/>
            <w:hideMark/>
          </w:tcPr>
          <w:p w14:paraId="31F8AF44" w14:textId="77777777" w:rsidR="00326113" w:rsidRPr="00326113" w:rsidRDefault="00326113" w:rsidP="00283375">
            <w:pPr>
              <w:spacing w:before="0" w:after="0" w:line="240" w:lineRule="auto"/>
              <w:ind w:firstLine="0"/>
              <w:jc w:val="left"/>
              <w:rPr>
                <w:lang w:eastAsia="ar-SA"/>
              </w:rPr>
            </w:pPr>
            <w:r w:rsidRPr="00326113">
              <w:rPr>
                <w:lang w:eastAsia="ar-SA"/>
              </w:rPr>
              <w:t>podle úderu zvonu</w:t>
            </w:r>
          </w:p>
        </w:tc>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66" w:type="dxa"/>
              <w:left w:w="132" w:type="dxa"/>
              <w:bottom w:w="66" w:type="dxa"/>
              <w:right w:w="132" w:type="dxa"/>
            </w:tcMar>
            <w:vAlign w:val="center"/>
            <w:hideMark/>
          </w:tcPr>
          <w:p w14:paraId="2C68833E" w14:textId="64B71F12" w:rsidR="00326113" w:rsidRPr="00326113" w:rsidRDefault="7CF98209" w:rsidP="00283375">
            <w:pPr>
              <w:spacing w:before="0" w:after="0" w:line="240" w:lineRule="auto"/>
              <w:ind w:firstLine="0"/>
              <w:jc w:val="left"/>
              <w:rPr>
                <w:lang w:eastAsia="ar-SA"/>
              </w:rPr>
            </w:pPr>
            <w:r w:rsidRPr="7CF98209">
              <w:rPr>
                <w:lang w:eastAsia="ar-SA"/>
              </w:rPr>
              <w:t>všechna díla vykonávána podle příležitosti a vhodnosti</w:t>
            </w:r>
          </w:p>
        </w:tc>
      </w:tr>
      <w:tr w:rsidR="00326113" w:rsidRPr="00326113" w14:paraId="692F0665" w14:textId="77777777" w:rsidTr="7CF98209">
        <w:trPr>
          <w:trHeight w:val="1247"/>
        </w:trPr>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66" w:type="dxa"/>
              <w:left w:w="132" w:type="dxa"/>
              <w:bottom w:w="66" w:type="dxa"/>
              <w:right w:w="132" w:type="dxa"/>
            </w:tcMar>
            <w:vAlign w:val="center"/>
            <w:hideMark/>
          </w:tcPr>
          <w:p w14:paraId="7F71AE62" w14:textId="77777777" w:rsidR="00326113" w:rsidRPr="00326113" w:rsidRDefault="00326113" w:rsidP="00283375">
            <w:pPr>
              <w:spacing w:before="0" w:after="0" w:line="240" w:lineRule="auto"/>
              <w:ind w:firstLine="0"/>
              <w:jc w:val="left"/>
              <w:rPr>
                <w:lang w:eastAsia="ar-SA"/>
              </w:rPr>
            </w:pPr>
            <w:r w:rsidRPr="00326113">
              <w:rPr>
                <w:lang w:eastAsia="ar-SA"/>
              </w:rPr>
              <w:lastRenderedPageBreak/>
              <w:t>Ženy vstupující do kláštera</w:t>
            </w: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66" w:type="dxa"/>
              <w:left w:w="132" w:type="dxa"/>
              <w:bottom w:w="66" w:type="dxa"/>
              <w:right w:w="132" w:type="dxa"/>
            </w:tcMar>
            <w:vAlign w:val="center"/>
            <w:hideMark/>
          </w:tcPr>
          <w:p w14:paraId="473BF025" w14:textId="77777777" w:rsidR="00326113" w:rsidRPr="00326113" w:rsidRDefault="00326113" w:rsidP="00283375">
            <w:pPr>
              <w:spacing w:before="0" w:after="0" w:line="240" w:lineRule="auto"/>
              <w:ind w:firstLine="0"/>
              <w:jc w:val="left"/>
              <w:rPr>
                <w:lang w:eastAsia="ar-SA"/>
              </w:rPr>
            </w:pPr>
            <w:r w:rsidRPr="00326113">
              <w:rPr>
                <w:lang w:eastAsia="ar-SA"/>
              </w:rPr>
              <w:t>jednooké, kulhavé, hrbaté, ohyzdné, zmrzačené, potřeštěné, bláznivé, nestvůrné, se špatnou pověstí</w:t>
            </w:r>
          </w:p>
        </w:tc>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66" w:type="dxa"/>
              <w:left w:w="132" w:type="dxa"/>
              <w:bottom w:w="66" w:type="dxa"/>
              <w:right w:w="132" w:type="dxa"/>
            </w:tcMar>
            <w:vAlign w:val="center"/>
            <w:hideMark/>
          </w:tcPr>
          <w:p w14:paraId="61788FBC" w14:textId="77777777" w:rsidR="00326113" w:rsidRPr="00326113" w:rsidRDefault="00326113" w:rsidP="00283375">
            <w:pPr>
              <w:spacing w:before="0" w:after="0" w:line="240" w:lineRule="auto"/>
              <w:ind w:firstLine="0"/>
              <w:jc w:val="left"/>
              <w:rPr>
                <w:lang w:eastAsia="ar-SA"/>
              </w:rPr>
            </w:pPr>
            <w:r w:rsidRPr="00326113">
              <w:rPr>
                <w:lang w:eastAsia="ar-SA"/>
              </w:rPr>
              <w:t>krásné, urostlé, statné</w:t>
            </w:r>
          </w:p>
        </w:tc>
      </w:tr>
      <w:tr w:rsidR="00326113" w:rsidRPr="00326113" w14:paraId="78FFB195" w14:textId="77777777" w:rsidTr="7CF98209">
        <w:trPr>
          <w:trHeight w:val="798"/>
        </w:trPr>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66" w:type="dxa"/>
              <w:left w:w="132" w:type="dxa"/>
              <w:bottom w:w="66" w:type="dxa"/>
              <w:right w:w="132" w:type="dxa"/>
            </w:tcMar>
            <w:vAlign w:val="center"/>
            <w:hideMark/>
          </w:tcPr>
          <w:p w14:paraId="4C154E7F" w14:textId="77777777" w:rsidR="00326113" w:rsidRPr="00326113" w:rsidRDefault="00326113" w:rsidP="00283375">
            <w:pPr>
              <w:spacing w:before="0" w:after="0" w:line="240" w:lineRule="auto"/>
              <w:ind w:firstLine="0"/>
              <w:jc w:val="left"/>
              <w:rPr>
                <w:lang w:eastAsia="ar-SA"/>
              </w:rPr>
            </w:pPr>
            <w:r w:rsidRPr="00326113">
              <w:rPr>
                <w:lang w:eastAsia="ar-SA"/>
              </w:rPr>
              <w:t>Muži vstupující do kláštera</w:t>
            </w: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66" w:type="dxa"/>
              <w:left w:w="132" w:type="dxa"/>
              <w:bottom w:w="66" w:type="dxa"/>
              <w:right w:w="132" w:type="dxa"/>
            </w:tcMar>
            <w:vAlign w:val="center"/>
            <w:hideMark/>
          </w:tcPr>
          <w:p w14:paraId="68713700" w14:textId="77777777" w:rsidR="00326113" w:rsidRPr="00326113" w:rsidRDefault="00326113" w:rsidP="00283375">
            <w:pPr>
              <w:spacing w:before="0" w:after="0" w:line="240" w:lineRule="auto"/>
              <w:ind w:firstLine="0"/>
              <w:jc w:val="left"/>
              <w:rPr>
                <w:lang w:eastAsia="ar-SA"/>
              </w:rPr>
            </w:pPr>
            <w:r w:rsidRPr="00326113">
              <w:rPr>
                <w:lang w:eastAsia="ar-SA"/>
              </w:rPr>
              <w:t>churaví, s nějakou chybou narození, hloupí, domovu na obtíž</w:t>
            </w:r>
          </w:p>
        </w:tc>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66" w:type="dxa"/>
              <w:left w:w="132" w:type="dxa"/>
              <w:bottom w:w="66" w:type="dxa"/>
              <w:right w:w="132" w:type="dxa"/>
            </w:tcMar>
            <w:vAlign w:val="center"/>
            <w:hideMark/>
          </w:tcPr>
          <w:p w14:paraId="5A57E52C" w14:textId="77777777" w:rsidR="00326113" w:rsidRPr="00326113" w:rsidRDefault="00326113" w:rsidP="00283375">
            <w:pPr>
              <w:spacing w:before="0" w:after="0" w:line="240" w:lineRule="auto"/>
              <w:ind w:firstLine="0"/>
              <w:jc w:val="left"/>
              <w:rPr>
                <w:lang w:eastAsia="ar-SA"/>
              </w:rPr>
            </w:pPr>
            <w:r w:rsidRPr="00326113">
              <w:rPr>
                <w:lang w:eastAsia="ar-SA"/>
              </w:rPr>
              <w:t>krásní, urostlí, statní</w:t>
            </w:r>
          </w:p>
        </w:tc>
      </w:tr>
      <w:tr w:rsidR="00326113" w:rsidRPr="00326113" w14:paraId="5777478B" w14:textId="77777777" w:rsidTr="7CF98209">
        <w:trPr>
          <w:trHeight w:val="798"/>
        </w:trPr>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66" w:type="dxa"/>
              <w:left w:w="132" w:type="dxa"/>
              <w:bottom w:w="66" w:type="dxa"/>
              <w:right w:w="132" w:type="dxa"/>
            </w:tcMar>
            <w:vAlign w:val="center"/>
            <w:hideMark/>
          </w:tcPr>
          <w:p w14:paraId="044C90DA" w14:textId="3B92C7B5" w:rsidR="00326113" w:rsidRPr="00326113" w:rsidRDefault="00326113" w:rsidP="00283375">
            <w:pPr>
              <w:spacing w:before="0" w:after="0" w:line="240" w:lineRule="auto"/>
              <w:ind w:firstLine="0"/>
              <w:jc w:val="left"/>
              <w:rPr>
                <w:lang w:eastAsia="ar-SA"/>
              </w:rPr>
            </w:pPr>
            <w:r w:rsidRPr="00326113">
              <w:rPr>
                <w:lang w:eastAsia="ar-SA"/>
              </w:rPr>
              <w:t>Setkávání mužů a žen v</w:t>
            </w:r>
            <w:r w:rsidR="001E2E2C">
              <w:rPr>
                <w:lang w:eastAsia="ar-SA"/>
              </w:rPr>
              <w:t> </w:t>
            </w:r>
            <w:r w:rsidRPr="00326113">
              <w:rPr>
                <w:lang w:eastAsia="ar-SA"/>
              </w:rPr>
              <w:t>klášterech</w:t>
            </w: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66" w:type="dxa"/>
              <w:left w:w="132" w:type="dxa"/>
              <w:bottom w:w="66" w:type="dxa"/>
              <w:right w:w="132" w:type="dxa"/>
            </w:tcMar>
            <w:vAlign w:val="center"/>
            <w:hideMark/>
          </w:tcPr>
          <w:p w14:paraId="085DA815" w14:textId="77777777" w:rsidR="00326113" w:rsidRPr="00326113" w:rsidRDefault="00326113" w:rsidP="00283375">
            <w:pPr>
              <w:spacing w:before="0" w:after="0" w:line="240" w:lineRule="auto"/>
              <w:ind w:firstLine="0"/>
              <w:jc w:val="left"/>
              <w:rPr>
                <w:lang w:eastAsia="ar-SA"/>
              </w:rPr>
            </w:pPr>
            <w:r w:rsidRPr="00326113">
              <w:rPr>
                <w:lang w:eastAsia="ar-SA"/>
              </w:rPr>
              <w:t>muži do ženských klášterů vcházeli jen pokradmu a tajně</w:t>
            </w:r>
          </w:p>
        </w:tc>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66" w:type="dxa"/>
              <w:left w:w="132" w:type="dxa"/>
              <w:bottom w:w="66" w:type="dxa"/>
              <w:right w:w="132" w:type="dxa"/>
            </w:tcMar>
            <w:vAlign w:val="center"/>
            <w:hideMark/>
          </w:tcPr>
          <w:p w14:paraId="0C05D98A" w14:textId="77777777" w:rsidR="00326113" w:rsidRPr="00326113" w:rsidRDefault="00326113" w:rsidP="00283375">
            <w:pPr>
              <w:spacing w:before="0" w:after="0" w:line="240" w:lineRule="auto"/>
              <w:ind w:firstLine="0"/>
              <w:jc w:val="left"/>
              <w:rPr>
                <w:lang w:eastAsia="ar-SA"/>
              </w:rPr>
            </w:pPr>
            <w:r w:rsidRPr="00326113">
              <w:rPr>
                <w:lang w:eastAsia="ar-SA"/>
              </w:rPr>
              <w:t>nikdy nebude žen, nebude-li tam mužů, ani mužů, nebude-li tam žen</w:t>
            </w:r>
          </w:p>
        </w:tc>
      </w:tr>
    </w:tbl>
    <w:p w14:paraId="1600731E" w14:textId="77777777" w:rsidR="00283375" w:rsidRPr="00283375" w:rsidRDefault="00283375" w:rsidP="00283375">
      <w:pPr>
        <w:pStyle w:val="Titulek1"/>
        <w:jc w:val="right"/>
        <w:rPr>
          <w:b w:val="0"/>
          <w:bCs w:val="0"/>
          <w:i/>
          <w:iCs/>
        </w:rPr>
      </w:pPr>
      <w:r>
        <w:rPr>
          <w:rFonts w:eastAsiaTheme="minorEastAsia"/>
          <w:b w:val="0"/>
          <w:bCs w:val="0"/>
          <w:i/>
          <w:iCs/>
        </w:rPr>
        <w:t>(</w:t>
      </w:r>
      <w:r w:rsidRPr="00283375">
        <w:rPr>
          <w:rFonts w:eastAsiaTheme="minorEastAsia"/>
          <w:b w:val="0"/>
          <w:bCs w:val="0"/>
          <w:i/>
          <w:iCs/>
        </w:rPr>
        <w:t>Zdroj: autor</w:t>
      </w:r>
      <w:r>
        <w:rPr>
          <w:rFonts w:eastAsiaTheme="minorEastAsia"/>
          <w:b w:val="0"/>
          <w:bCs w:val="0"/>
          <w:i/>
          <w:iCs/>
        </w:rPr>
        <w:t>)</w:t>
      </w:r>
    </w:p>
    <w:p w14:paraId="2A4D14A6" w14:textId="77777777" w:rsidR="00326113" w:rsidRPr="00326113" w:rsidRDefault="00326113" w:rsidP="00326113">
      <w:pPr>
        <w:rPr>
          <w:lang w:eastAsia="ar-SA"/>
        </w:rPr>
      </w:pPr>
    </w:p>
    <w:p w14:paraId="6A1DFA78" w14:textId="17139BA4" w:rsidR="00000376" w:rsidRPr="00180057" w:rsidRDefault="00000376" w:rsidP="00180057">
      <w:pPr>
        <w:rPr>
          <w:lang w:eastAsia="cs-CZ"/>
        </w:rPr>
      </w:pPr>
    </w:p>
    <w:p w14:paraId="28D4BCE4" w14:textId="77777777" w:rsidR="00A962D8" w:rsidRDefault="00A962D8" w:rsidP="00FB3351">
      <w:pPr>
        <w:pStyle w:val="Nadpis1"/>
        <w:sectPr w:rsidR="00A962D8" w:rsidSect="007E710A">
          <w:pgSz w:w="11900" w:h="16840"/>
          <w:pgMar w:top="1418" w:right="1134" w:bottom="1814" w:left="1985" w:header="709" w:footer="709" w:gutter="0"/>
          <w:cols w:space="708"/>
          <w:docGrid w:linePitch="360"/>
        </w:sectPr>
      </w:pPr>
    </w:p>
    <w:p w14:paraId="7A3BE54A" w14:textId="045F33E6" w:rsidR="005C2A54" w:rsidRPr="007E710A" w:rsidRDefault="005C2A54" w:rsidP="00FB3351">
      <w:pPr>
        <w:pStyle w:val="Nadpis1"/>
        <w:numPr>
          <w:ilvl w:val="0"/>
          <w:numId w:val="0"/>
        </w:numPr>
      </w:pPr>
      <w:bookmarkStart w:id="18" w:name="_Toc147764225"/>
      <w:bookmarkStart w:id="19" w:name="_Toc188352473"/>
      <w:r w:rsidRPr="007E710A">
        <w:lastRenderedPageBreak/>
        <w:t>Závěr</w:t>
      </w:r>
      <w:bookmarkEnd w:id="18"/>
      <w:bookmarkEnd w:id="19"/>
    </w:p>
    <w:p w14:paraId="66D83307" w14:textId="77777777" w:rsidR="005C2A54" w:rsidRDefault="005C2A54" w:rsidP="005C2A54">
      <w:pPr>
        <w:rPr>
          <w:lang w:eastAsia="cs-CZ"/>
        </w:rPr>
      </w:pPr>
      <w:r w:rsidRPr="21E868CA">
        <w:rPr>
          <w:lang w:eastAsia="cs-CZ"/>
        </w:rPr>
        <w:t>Může se vyskytnout situace, kdy budou zvyklosti používané v daném oboru v rozporu s tímto manuálem. Potom je nutné řídit se pokyny vedoucího práce. Tyto specifické požadavky mohou nastat např. při zápisu poznámek pod čarou, při odkazu na citované zdroje, při zápisu chemických rovnic, matematických vzorců, strukturovaných diagramů, výpisu zdrojových kódů, vkládání obrázků s vysokým rozlišením, zápisu notových partitur, připojování externích datových zdrojů a tabulek atd.</w:t>
      </w:r>
    </w:p>
    <w:p w14:paraId="0F2A8A28" w14:textId="77777777" w:rsidR="005C2A54" w:rsidRDefault="005C2A54" w:rsidP="005C2A54">
      <w:pPr>
        <w:rPr>
          <w:lang w:eastAsia="cs-CZ"/>
        </w:rPr>
      </w:pPr>
      <w:r w:rsidRPr="21E868CA">
        <w:rPr>
          <w:lang w:eastAsia="cs-CZ"/>
        </w:rPr>
        <w:t xml:space="preserve">Přejeme mnoho úspěchů při tvorbě studentské ročníkové práce. </w:t>
      </w:r>
    </w:p>
    <w:p w14:paraId="6E02E89C" w14:textId="77777777" w:rsidR="005C2A54" w:rsidRDefault="005C2A54" w:rsidP="005C2A54">
      <w:pPr>
        <w:rPr>
          <w:lang w:eastAsia="cs-CZ"/>
        </w:rPr>
      </w:pPr>
      <w:r w:rsidRPr="21E868CA">
        <w:rPr>
          <w:lang w:eastAsia="cs-CZ"/>
        </w:rPr>
        <w:t>Kolektiv učitelů GMH</w:t>
      </w:r>
    </w:p>
    <w:p w14:paraId="1F56D46B" w14:textId="77777777" w:rsidR="005C2A54" w:rsidRDefault="005C2A54">
      <w:pPr>
        <w:keepLines w:val="0"/>
        <w:spacing w:before="0" w:after="0" w:line="240" w:lineRule="auto"/>
        <w:ind w:firstLine="0"/>
        <w:jc w:val="left"/>
        <w:rPr>
          <w:rFonts w:eastAsia="Times New Roman" w:cs="Times New Roman"/>
          <w:b/>
          <w:bCs/>
          <w:sz w:val="20"/>
          <w:szCs w:val="20"/>
          <w:lang w:eastAsia="ar-SA"/>
        </w:rPr>
      </w:pPr>
      <w:bookmarkStart w:id="20" w:name="_Toc147764226"/>
      <w:r>
        <w:rPr>
          <w:rFonts w:cs="Times New Roman"/>
          <w:sz w:val="20"/>
          <w:szCs w:val="20"/>
          <w:lang w:eastAsia="ar-SA"/>
        </w:rPr>
        <w:br w:type="page"/>
      </w:r>
    </w:p>
    <w:p w14:paraId="68569AD7" w14:textId="540D30F0" w:rsidR="00BE10CF" w:rsidRDefault="00092731" w:rsidP="00FB3351">
      <w:pPr>
        <w:pStyle w:val="Nadpis1"/>
        <w:numPr>
          <w:ilvl w:val="0"/>
          <w:numId w:val="0"/>
        </w:numPr>
      </w:pPr>
      <w:bookmarkStart w:id="21" w:name="_Toc188352474"/>
      <w:bookmarkEnd w:id="20"/>
      <w:r>
        <w:lastRenderedPageBreak/>
        <w:t>Seznam zdrojů</w:t>
      </w:r>
      <w:bookmarkEnd w:id="21"/>
    </w:p>
    <w:sdt>
      <w:sdtPr>
        <w:rPr>
          <w:rFonts w:cs="Arial"/>
          <w:noProof w:val="0"/>
        </w:rPr>
        <w:id w:val="111145805"/>
        <w:bibliography/>
      </w:sdtPr>
      <w:sdtEndPr/>
      <w:sdtContent>
        <w:p w14:paraId="39BC04FA" w14:textId="1E46E3F1" w:rsidR="00092731" w:rsidRPr="007E710A" w:rsidRDefault="00092731" w:rsidP="00092731">
          <w:pPr>
            <w:pStyle w:val="Bibliografie"/>
            <w:rPr>
              <w:rFonts w:cs="Arial"/>
            </w:rPr>
          </w:pPr>
          <w:r w:rsidRPr="007E710A">
            <w:rPr>
              <w:rFonts w:cs="Arial"/>
              <w:noProof w:val="0"/>
            </w:rPr>
            <w:fldChar w:fldCharType="begin"/>
          </w:r>
          <w:r w:rsidRPr="007E710A">
            <w:rPr>
              <w:rFonts w:cs="Arial"/>
            </w:rPr>
            <w:instrText xml:space="preserve"> BIBLIOGRAPHY </w:instrText>
          </w:r>
          <w:r w:rsidRPr="007E710A">
            <w:rPr>
              <w:rFonts w:cs="Arial"/>
              <w:noProof w:val="0"/>
            </w:rPr>
            <w:fldChar w:fldCharType="separate"/>
          </w:r>
          <w:r w:rsidRPr="007E710A">
            <w:rPr>
              <w:rFonts w:cs="Arial"/>
            </w:rPr>
            <w:t xml:space="preserve">1. </w:t>
          </w:r>
          <w:r w:rsidR="00263420" w:rsidRPr="007E710A">
            <w:rPr>
              <w:rFonts w:cs="Arial"/>
              <w:b/>
              <w:bCs/>
            </w:rPr>
            <w:t>KUBÁLEK, Tomáš a Markéta KUBÁLKOVÁ.</w:t>
          </w:r>
          <w:r w:rsidR="00263420" w:rsidRPr="007E710A">
            <w:rPr>
              <w:rFonts w:cs="Arial"/>
            </w:rPr>
            <w:t xml:space="preserve"> </w:t>
          </w:r>
          <w:r w:rsidR="00263420" w:rsidRPr="007E710A">
            <w:rPr>
              <w:rFonts w:cs="Arial"/>
              <w:i/>
              <w:iCs/>
            </w:rPr>
            <w:t xml:space="preserve">Program pro tvorbu diagramů Microsoft Visio 2013. </w:t>
          </w:r>
          <w:r w:rsidR="00263420" w:rsidRPr="007E710A">
            <w:rPr>
              <w:rFonts w:cs="Arial"/>
            </w:rPr>
            <w:t xml:space="preserve">Praha: Nakladatelství Oeconomica, 2015. </w:t>
          </w:r>
          <w:r w:rsidR="00BB3CA4">
            <w:rPr>
              <w:rFonts w:cs="Arial"/>
            </w:rPr>
            <w:br/>
          </w:r>
          <w:r w:rsidR="00816CEF">
            <w:rPr>
              <w:rFonts w:cs="Arial"/>
            </w:rPr>
            <w:t>ISBN</w:t>
          </w:r>
          <w:r w:rsidR="00BB3CA4">
            <w:rPr>
              <w:rFonts w:cs="Arial"/>
            </w:rPr>
            <w:t> </w:t>
          </w:r>
          <w:r w:rsidR="00263420" w:rsidRPr="007E710A">
            <w:rPr>
              <w:rFonts w:cs="Arial"/>
            </w:rPr>
            <w:t>978-80-245-2104-6.</w:t>
          </w:r>
        </w:p>
        <w:p w14:paraId="28191B89" w14:textId="20A34D0D" w:rsidR="00241A04" w:rsidRDefault="00092731" w:rsidP="00241A04">
          <w:pPr>
            <w:pStyle w:val="Bibliografie"/>
            <w:rPr>
              <w:rFonts w:cs="Arial"/>
              <w:noProof w:val="0"/>
            </w:rPr>
          </w:pPr>
          <w:r w:rsidRPr="007E710A">
            <w:rPr>
              <w:rFonts w:cs="Arial"/>
            </w:rPr>
            <w:t xml:space="preserve">2. </w:t>
          </w:r>
          <w:r w:rsidR="00B46E8F" w:rsidRPr="007E710A">
            <w:rPr>
              <w:rFonts w:cs="Arial"/>
              <w:b/>
              <w:bCs/>
            </w:rPr>
            <w:t>TOPOLOVÁ, Ivana, Markéta KUBÁLKOVÁ a Tomáš KUBÁLEK.</w:t>
          </w:r>
          <w:r w:rsidR="00B46E8F" w:rsidRPr="007E710A">
            <w:rPr>
              <w:rFonts w:cs="Arial"/>
            </w:rPr>
            <w:t xml:space="preserve"> </w:t>
          </w:r>
          <w:r w:rsidR="00B46E8F" w:rsidRPr="007E710A">
            <w:rPr>
              <w:rFonts w:cs="Arial"/>
              <w:i/>
              <w:iCs/>
            </w:rPr>
            <w:t xml:space="preserve">Manažerská informatika. Textový procesor Microsoft Word 2016. </w:t>
          </w:r>
          <w:r w:rsidR="00B46E8F" w:rsidRPr="007E710A">
            <w:rPr>
              <w:rFonts w:cs="Arial"/>
            </w:rPr>
            <w:t xml:space="preserve">Praha: Nakladatelství Oeconomica, 2017. </w:t>
          </w:r>
          <w:r w:rsidR="00A87608">
            <w:rPr>
              <w:rFonts w:cs="Arial"/>
            </w:rPr>
            <w:t xml:space="preserve">ISBN </w:t>
          </w:r>
          <w:r w:rsidR="00B46E8F" w:rsidRPr="007E710A">
            <w:rPr>
              <w:rFonts w:cs="Arial"/>
            </w:rPr>
            <w:t>978-80-245-2198-5.</w:t>
          </w:r>
          <w:r w:rsidRPr="007E710A">
            <w:rPr>
              <w:rFonts w:cs="Arial"/>
              <w:b/>
              <w:bCs/>
            </w:rPr>
            <w:fldChar w:fldCharType="end"/>
          </w:r>
        </w:p>
      </w:sdtContent>
    </w:sdt>
    <w:bookmarkStart w:id="22" w:name="_Toc147764227" w:displacedByCustomXml="prev"/>
    <w:p w14:paraId="5F8F642B" w14:textId="6BCB1A48" w:rsidR="63124EC2" w:rsidRPr="00823850" w:rsidRDefault="7CF98209" w:rsidP="00823850">
      <w:pPr>
        <w:pStyle w:val="Bibliografie"/>
        <w:rPr>
          <w:rFonts w:cs="Arial"/>
          <w:noProof w:val="0"/>
        </w:rPr>
      </w:pPr>
      <w:r w:rsidRPr="7CF98209">
        <w:rPr>
          <w:rFonts w:cs="Arial"/>
          <w:noProof w:val="0"/>
        </w:rPr>
        <w:t xml:space="preserve">3. Feminismus. </w:t>
      </w:r>
      <w:r w:rsidRPr="7CF98209">
        <w:rPr>
          <w:rFonts w:cs="Arial"/>
          <w:i/>
          <w:iCs/>
          <w:noProof w:val="0"/>
        </w:rPr>
        <w:t>Wikipedie: otevřená encyklopedie</w:t>
      </w:r>
      <w:r w:rsidRPr="7CF98209">
        <w:rPr>
          <w:rFonts w:cs="Arial"/>
          <w:noProof w:val="0"/>
        </w:rPr>
        <w:t xml:space="preserve"> [online]. Datum editace 4. 10. 2022 </w:t>
      </w:r>
      <w:r w:rsidR="004908BB">
        <w:br/>
      </w:r>
      <w:r w:rsidRPr="7CF98209">
        <w:rPr>
          <w:rFonts w:cs="Arial"/>
          <w:noProof w:val="0"/>
        </w:rPr>
        <w:t>[cit. 6. 10. 2023]. Dostupné z: http://cs.wikipedia.org./wiki/Feminismus</w:t>
      </w:r>
    </w:p>
    <w:p w14:paraId="095DD40A" w14:textId="77777777" w:rsidR="00BC05CC" w:rsidRDefault="00BC05CC">
      <w:pPr>
        <w:spacing w:before="0" w:after="0" w:line="240" w:lineRule="auto"/>
        <w:jc w:val="left"/>
      </w:pPr>
    </w:p>
    <w:p w14:paraId="228CA3DA" w14:textId="36259E47" w:rsidR="00B1734B" w:rsidRPr="00A962D8" w:rsidRDefault="00DE185E" w:rsidP="00FB3351">
      <w:pPr>
        <w:pStyle w:val="Nadpis2"/>
        <w:numPr>
          <w:ilvl w:val="0"/>
          <w:numId w:val="0"/>
        </w:numPr>
        <w:ind w:left="-6"/>
        <w:rPr>
          <w:rFonts w:eastAsiaTheme="minorHAnsi"/>
        </w:rPr>
      </w:pPr>
      <w:bookmarkStart w:id="23" w:name="_Toc188352475"/>
      <w:r>
        <w:t>Zdroje doporučené AI</w:t>
      </w:r>
      <w:bookmarkEnd w:id="23"/>
    </w:p>
    <w:p w14:paraId="797BEEFF" w14:textId="77777777" w:rsidR="00B1734B" w:rsidRDefault="00B1734B">
      <w:pPr>
        <w:spacing w:before="0" w:after="0" w:line="240" w:lineRule="auto"/>
        <w:jc w:val="left"/>
      </w:pPr>
    </w:p>
    <w:p w14:paraId="27A89772" w14:textId="77777777" w:rsidR="00B1734B" w:rsidRDefault="00B1734B">
      <w:pPr>
        <w:spacing w:before="0" w:after="0" w:line="240" w:lineRule="auto"/>
        <w:jc w:val="left"/>
        <w:sectPr w:rsidR="00B1734B" w:rsidSect="007E710A">
          <w:pgSz w:w="11900" w:h="16840"/>
          <w:pgMar w:top="1418" w:right="1134" w:bottom="1814" w:left="1985" w:header="709" w:footer="709" w:gutter="0"/>
          <w:cols w:space="708"/>
          <w:docGrid w:linePitch="360"/>
        </w:sectPr>
      </w:pPr>
    </w:p>
    <w:p w14:paraId="71535835" w14:textId="77777777" w:rsidR="002538C7" w:rsidRDefault="00361198" w:rsidP="00FB3351">
      <w:pPr>
        <w:pStyle w:val="Nadpis1"/>
        <w:numPr>
          <w:ilvl w:val="0"/>
          <w:numId w:val="0"/>
        </w:numPr>
      </w:pPr>
      <w:bookmarkStart w:id="24" w:name="_Toc188352476"/>
      <w:r w:rsidRPr="007E710A">
        <w:lastRenderedPageBreak/>
        <w:t xml:space="preserve">Seznam </w:t>
      </w:r>
      <w:bookmarkEnd w:id="22"/>
      <w:r w:rsidR="007C5E7E">
        <w:t>zkratek</w:t>
      </w:r>
      <w:bookmarkEnd w:id="24"/>
    </w:p>
    <w:p w14:paraId="256BD59A" w14:textId="77777777" w:rsidR="007C5E7E" w:rsidRPr="007C5E7E" w:rsidRDefault="007C5E7E" w:rsidP="00FB3351">
      <w:pPr>
        <w:pStyle w:val="Nadpis1"/>
        <w:numPr>
          <w:ilvl w:val="0"/>
          <w:numId w:val="0"/>
        </w:numPr>
      </w:pPr>
      <w:bookmarkStart w:id="25" w:name="_Toc188352477"/>
      <w:r>
        <w:t>Seznam obrázků</w:t>
      </w:r>
      <w:bookmarkEnd w:id="25"/>
    </w:p>
    <w:p w14:paraId="34EE4199" w14:textId="77777777" w:rsidR="007C5E7E" w:rsidRDefault="00361198" w:rsidP="00FB3351">
      <w:pPr>
        <w:pStyle w:val="Nadpis1"/>
        <w:numPr>
          <w:ilvl w:val="0"/>
          <w:numId w:val="0"/>
        </w:numPr>
      </w:pPr>
      <w:bookmarkStart w:id="26" w:name="_Toc147764228"/>
      <w:bookmarkStart w:id="27" w:name="_Toc188352478"/>
      <w:r w:rsidRPr="007E710A">
        <w:t>Seznam tabulek</w:t>
      </w:r>
      <w:bookmarkEnd w:id="26"/>
      <w:bookmarkEnd w:id="27"/>
    </w:p>
    <w:p w14:paraId="33575D74" w14:textId="77777777" w:rsidR="007C5E7E" w:rsidRDefault="007C5E7E" w:rsidP="00FB3351">
      <w:pPr>
        <w:pStyle w:val="Nadpis1"/>
        <w:numPr>
          <w:ilvl w:val="0"/>
          <w:numId w:val="0"/>
        </w:numPr>
      </w:pPr>
      <w:bookmarkStart w:id="28" w:name="_Toc188352479"/>
      <w:r w:rsidRPr="007E710A">
        <w:t xml:space="preserve">Seznam </w:t>
      </w:r>
      <w:r>
        <w:t>grafů</w:t>
      </w:r>
      <w:bookmarkEnd w:id="28"/>
    </w:p>
    <w:p w14:paraId="39A900EF" w14:textId="77777777" w:rsidR="00FF440E" w:rsidRPr="00FF440E" w:rsidRDefault="00FF440E" w:rsidP="00FB3351">
      <w:pPr>
        <w:pStyle w:val="Nadpis1"/>
        <w:numPr>
          <w:ilvl w:val="0"/>
          <w:numId w:val="0"/>
        </w:numPr>
      </w:pPr>
      <w:bookmarkStart w:id="29" w:name="_Toc188352480"/>
      <w:r>
        <w:t>Přílohy</w:t>
      </w:r>
      <w:bookmarkEnd w:id="29"/>
    </w:p>
    <w:p w14:paraId="2395A9D7" w14:textId="77777777" w:rsidR="007C5E7E" w:rsidRPr="007E710A" w:rsidRDefault="007C5E7E" w:rsidP="007C5E7E">
      <w:pPr>
        <w:rPr>
          <w:rFonts w:cs="Arial"/>
          <w:lang w:eastAsia="cs-CZ"/>
        </w:rPr>
      </w:pPr>
      <w:r w:rsidRPr="007E710A">
        <w:rPr>
          <w:rFonts w:cs="Arial"/>
          <w:lang w:eastAsia="cs-CZ"/>
        </w:rPr>
        <w:fldChar w:fldCharType="begin"/>
      </w:r>
      <w:r w:rsidRPr="007E710A">
        <w:rPr>
          <w:rFonts w:cs="Arial"/>
          <w:lang w:eastAsia="cs-CZ"/>
        </w:rPr>
        <w:instrText xml:space="preserve"> TOC \c "Tabulka" </w:instrText>
      </w:r>
      <w:r w:rsidRPr="007E710A">
        <w:rPr>
          <w:rFonts w:cs="Arial"/>
          <w:lang w:eastAsia="cs-CZ"/>
        </w:rPr>
        <w:fldChar w:fldCharType="separate"/>
      </w:r>
      <w:r w:rsidRPr="007E710A">
        <w:rPr>
          <w:rFonts w:cs="Arial"/>
          <w:lang w:eastAsia="cs-CZ"/>
        </w:rPr>
        <w:fldChar w:fldCharType="end"/>
      </w:r>
    </w:p>
    <w:p w14:paraId="3FA16EDA" w14:textId="77777777" w:rsidR="007C5E7E" w:rsidRPr="007C5E7E" w:rsidRDefault="007C5E7E" w:rsidP="007C5E7E">
      <w:pPr>
        <w:rPr>
          <w:lang w:eastAsia="cs-CZ"/>
        </w:rPr>
      </w:pPr>
    </w:p>
    <w:p w14:paraId="2F26818E" w14:textId="77777777" w:rsidR="00361198" w:rsidRPr="007E710A" w:rsidRDefault="007B66C8" w:rsidP="00F825EA">
      <w:pPr>
        <w:rPr>
          <w:rFonts w:cs="Arial"/>
          <w:lang w:eastAsia="cs-CZ"/>
        </w:rPr>
      </w:pPr>
      <w:r w:rsidRPr="007E710A">
        <w:rPr>
          <w:rFonts w:cs="Arial"/>
          <w:lang w:eastAsia="cs-CZ"/>
        </w:rPr>
        <w:fldChar w:fldCharType="begin"/>
      </w:r>
      <w:r w:rsidRPr="007E710A">
        <w:rPr>
          <w:rFonts w:cs="Arial"/>
          <w:lang w:eastAsia="cs-CZ"/>
        </w:rPr>
        <w:instrText xml:space="preserve"> TOC \c "Tabulka" </w:instrText>
      </w:r>
      <w:r w:rsidRPr="007E710A">
        <w:rPr>
          <w:rFonts w:cs="Arial"/>
          <w:lang w:eastAsia="cs-CZ"/>
        </w:rPr>
        <w:fldChar w:fldCharType="separate"/>
      </w:r>
      <w:r w:rsidRPr="007E710A">
        <w:rPr>
          <w:rFonts w:cs="Arial"/>
          <w:lang w:eastAsia="cs-CZ"/>
        </w:rPr>
        <w:fldChar w:fldCharType="end"/>
      </w:r>
    </w:p>
    <w:sectPr w:rsidR="00361198" w:rsidRPr="007E710A" w:rsidSect="007E710A">
      <w:footerReference w:type="default" r:id="rId21"/>
      <w:pgSz w:w="11900" w:h="16840"/>
      <w:pgMar w:top="1418" w:right="1134" w:bottom="181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63BA6" w14:textId="77777777" w:rsidR="00E42C4A" w:rsidRDefault="00E42C4A" w:rsidP="00622C23">
      <w:r>
        <w:separator/>
      </w:r>
    </w:p>
    <w:p w14:paraId="26EB2D57" w14:textId="77777777" w:rsidR="00E42C4A" w:rsidRDefault="00E42C4A" w:rsidP="00622C23"/>
    <w:p w14:paraId="27373ADF" w14:textId="77777777" w:rsidR="00E42C4A" w:rsidRDefault="00E42C4A" w:rsidP="00622C23"/>
  </w:endnote>
  <w:endnote w:type="continuationSeparator" w:id="0">
    <w:p w14:paraId="2F1A7CAE" w14:textId="77777777" w:rsidR="00E42C4A" w:rsidRDefault="00E42C4A" w:rsidP="00622C23">
      <w:r>
        <w:continuationSeparator/>
      </w:r>
    </w:p>
    <w:p w14:paraId="262DE592" w14:textId="77777777" w:rsidR="00E42C4A" w:rsidRDefault="00E42C4A" w:rsidP="00622C23"/>
    <w:p w14:paraId="49CCDB05" w14:textId="77777777" w:rsidR="00E42C4A" w:rsidRDefault="00E42C4A" w:rsidP="00622C23"/>
  </w:endnote>
  <w:endnote w:type="continuationNotice" w:id="1">
    <w:p w14:paraId="07DACC23" w14:textId="77777777" w:rsidR="00E42C4A" w:rsidRDefault="00E42C4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Technika Light">
    <w:altName w:val="Calibri"/>
    <w:panose1 w:val="00000300000000000000"/>
    <w:charset w:val="EE"/>
    <w:family w:val="auto"/>
    <w:pitch w:val="variable"/>
    <w:sig w:usb0="00000087" w:usb1="00000001" w:usb2="00000000" w:usb3="00000000" w:csb0="0000009B" w:csb1="00000000"/>
  </w:font>
  <w:font w:name="Technika">
    <w:altName w:val="Calibri"/>
    <w:panose1 w:val="00000500000000000000"/>
    <w:charset w:val="EE"/>
    <w:family w:val="auto"/>
    <w:pitch w:val="variable"/>
    <w:sig w:usb0="00000087" w:usb1="00000001" w:usb2="00000000" w:usb3="00000000" w:csb0="0000009B" w:csb1="00000000"/>
  </w:font>
  <w:font w:name="Technika Book">
    <w:altName w:val="Calibri"/>
    <w:panose1 w:val="00000400000000000000"/>
    <w:charset w:val="EE"/>
    <w:family w:val="auto"/>
    <w:pitch w:val="variable"/>
    <w:sig w:usb0="00000087" w:usb1="00000001"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1B530" w14:textId="77777777" w:rsidR="00B26CC1" w:rsidRDefault="00B26CC1">
    <w:pPr>
      <w:pStyle w:val="Zpat"/>
      <w:jc w:val="center"/>
    </w:pPr>
  </w:p>
  <w:p w14:paraId="1760DE43" w14:textId="77777777" w:rsidR="00DF3135" w:rsidRDefault="00DF3135" w:rsidP="005528CC">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1A161" w14:textId="48EB2182" w:rsidR="008B4BE6" w:rsidRDefault="008B4BE6">
    <w:pPr>
      <w:pStyle w:val="Zpat"/>
      <w:jc w:val="right"/>
    </w:pPr>
  </w:p>
  <w:p w14:paraId="34B8E1BA" w14:textId="4EAA8DF6" w:rsidR="00B26CC1" w:rsidRPr="002A730D" w:rsidRDefault="002A730D" w:rsidP="002A730D">
    <w:pPr>
      <w:pStyle w:val="Zpat"/>
      <w:jc w:val="left"/>
      <w:rPr>
        <w:color w:val="404040" w:themeColor="text1" w:themeTint="BF"/>
      </w:rPr>
    </w:pPr>
    <w:r w:rsidRPr="002A730D">
      <w:rPr>
        <w:color w:val="404040" w:themeColor="text1" w:themeTint="BF"/>
      </w:rPr>
      <w:t>verze 01/2025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DCD26" w14:textId="77777777" w:rsidR="00DD1638" w:rsidRDefault="00DD1638">
    <w:pPr>
      <w:pStyle w:val="Zpat"/>
      <w:jc w:val="right"/>
    </w:pPr>
  </w:p>
  <w:p w14:paraId="0B73D777" w14:textId="77777777" w:rsidR="00DD1638" w:rsidRDefault="00DD1638">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9975A" w14:textId="77777777" w:rsidR="00DD1638" w:rsidRDefault="00DD1638">
    <w:pPr>
      <w:pStyle w:val="Zpat"/>
      <w:jc w:val="right"/>
    </w:pPr>
  </w:p>
  <w:p w14:paraId="7E5050B3" w14:textId="77777777" w:rsidR="00DD1638" w:rsidRDefault="00DD1638">
    <w:pPr>
      <w:pStyle w:val="Zpat"/>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3977973"/>
      <w:docPartObj>
        <w:docPartGallery w:val="Page Numbers (Bottom of Page)"/>
        <w:docPartUnique/>
      </w:docPartObj>
    </w:sdtPr>
    <w:sdtEndPr/>
    <w:sdtContent>
      <w:p w14:paraId="0C0388E8" w14:textId="77777777" w:rsidR="00DD1638" w:rsidRDefault="00DD1638">
        <w:pPr>
          <w:pStyle w:val="Zpat"/>
          <w:jc w:val="right"/>
        </w:pPr>
        <w:r>
          <w:fldChar w:fldCharType="begin"/>
        </w:r>
        <w:r>
          <w:instrText>PAGE   \* MERGEFORMAT</w:instrText>
        </w:r>
        <w:r>
          <w:fldChar w:fldCharType="separate"/>
        </w:r>
        <w:r>
          <w:t>2</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01B16" w14:textId="12051848" w:rsidR="00BC05CC" w:rsidRDefault="00BC05CC">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66833" w14:textId="77777777" w:rsidR="00E42C4A" w:rsidRDefault="00E42C4A" w:rsidP="00622C23">
      <w:r>
        <w:separator/>
      </w:r>
    </w:p>
  </w:footnote>
  <w:footnote w:type="continuationSeparator" w:id="0">
    <w:p w14:paraId="42560F69" w14:textId="77777777" w:rsidR="00E42C4A" w:rsidRDefault="00E42C4A" w:rsidP="00622C23">
      <w:r>
        <w:continuationSeparator/>
      </w:r>
    </w:p>
    <w:p w14:paraId="7A9A0C34" w14:textId="77777777" w:rsidR="00E42C4A" w:rsidRDefault="00E42C4A" w:rsidP="00622C23"/>
    <w:p w14:paraId="02D317A9" w14:textId="77777777" w:rsidR="00E42C4A" w:rsidRDefault="00E42C4A" w:rsidP="00622C23"/>
  </w:footnote>
  <w:footnote w:type="continuationNotice" w:id="1">
    <w:p w14:paraId="57BCA11D" w14:textId="77777777" w:rsidR="00E42C4A" w:rsidRDefault="00E42C4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45A2C" w14:textId="77777777" w:rsidR="00DD1638" w:rsidRDefault="00DD163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D22C6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E2E7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1CC50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48CB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8ED7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528C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AE00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DCC7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805094"/>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B4E53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11ED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410846"/>
    <w:multiLevelType w:val="multilevel"/>
    <w:tmpl w:val="9BB6FA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3921F9"/>
    <w:multiLevelType w:val="hybridMultilevel"/>
    <w:tmpl w:val="1D720DE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15:restartNumberingAfterBreak="0">
    <w:nsid w:val="1C295037"/>
    <w:multiLevelType w:val="hybridMultilevel"/>
    <w:tmpl w:val="B72E05E0"/>
    <w:lvl w:ilvl="0" w:tplc="DC1CDD8E">
      <w:start w:val="1"/>
      <w:numFmt w:val="upperLetter"/>
      <w:lvlText w:val="%1)"/>
      <w:lvlJc w:val="left"/>
      <w:pPr>
        <w:ind w:left="720" w:hanging="360"/>
      </w:pPr>
    </w:lvl>
    <w:lvl w:ilvl="1" w:tplc="19C87EC0">
      <w:start w:val="1"/>
      <w:numFmt w:val="lowerLetter"/>
      <w:lvlText w:val="%2."/>
      <w:lvlJc w:val="left"/>
      <w:pPr>
        <w:ind w:left="1440" w:hanging="360"/>
      </w:pPr>
    </w:lvl>
    <w:lvl w:ilvl="2" w:tplc="2968DA82">
      <w:start w:val="1"/>
      <w:numFmt w:val="lowerRoman"/>
      <w:lvlText w:val="%3."/>
      <w:lvlJc w:val="right"/>
      <w:pPr>
        <w:ind w:left="2160" w:hanging="180"/>
      </w:pPr>
    </w:lvl>
    <w:lvl w:ilvl="3" w:tplc="5522784E">
      <w:start w:val="1"/>
      <w:numFmt w:val="decimal"/>
      <w:lvlText w:val="%4."/>
      <w:lvlJc w:val="left"/>
      <w:pPr>
        <w:ind w:left="2880" w:hanging="360"/>
      </w:pPr>
    </w:lvl>
    <w:lvl w:ilvl="4" w:tplc="CD20E8EA">
      <w:start w:val="1"/>
      <w:numFmt w:val="lowerLetter"/>
      <w:lvlText w:val="%5."/>
      <w:lvlJc w:val="left"/>
      <w:pPr>
        <w:ind w:left="3600" w:hanging="360"/>
      </w:pPr>
    </w:lvl>
    <w:lvl w:ilvl="5" w:tplc="DE726F56">
      <w:start w:val="1"/>
      <w:numFmt w:val="lowerRoman"/>
      <w:lvlText w:val="%6."/>
      <w:lvlJc w:val="right"/>
      <w:pPr>
        <w:ind w:left="4320" w:hanging="180"/>
      </w:pPr>
    </w:lvl>
    <w:lvl w:ilvl="6" w:tplc="C67ADA30">
      <w:start w:val="1"/>
      <w:numFmt w:val="decimal"/>
      <w:lvlText w:val="%7."/>
      <w:lvlJc w:val="left"/>
      <w:pPr>
        <w:ind w:left="5040" w:hanging="360"/>
      </w:pPr>
    </w:lvl>
    <w:lvl w:ilvl="7" w:tplc="265CE748">
      <w:start w:val="1"/>
      <w:numFmt w:val="lowerLetter"/>
      <w:lvlText w:val="%8."/>
      <w:lvlJc w:val="left"/>
      <w:pPr>
        <w:ind w:left="5760" w:hanging="360"/>
      </w:pPr>
    </w:lvl>
    <w:lvl w:ilvl="8" w:tplc="48B489AC">
      <w:start w:val="1"/>
      <w:numFmt w:val="lowerRoman"/>
      <w:lvlText w:val="%9."/>
      <w:lvlJc w:val="right"/>
      <w:pPr>
        <w:ind w:left="6480" w:hanging="180"/>
      </w:pPr>
    </w:lvl>
  </w:abstractNum>
  <w:abstractNum w:abstractNumId="14" w15:restartNumberingAfterBreak="0">
    <w:nsid w:val="1EB5369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9D248C"/>
    <w:multiLevelType w:val="hybridMultilevel"/>
    <w:tmpl w:val="B5EEF5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035098"/>
    <w:multiLevelType w:val="multilevel"/>
    <w:tmpl w:val="14CC2CA0"/>
    <w:lvl w:ilvl="0">
      <w:start w:val="1"/>
      <w:numFmt w:val="bullet"/>
      <w:pStyle w:val="Odrky1rovn-AltS"/>
      <w:lvlText w:val=""/>
      <w:lvlJc w:val="left"/>
      <w:pPr>
        <w:ind w:left="7766" w:hanging="360"/>
      </w:pPr>
      <w:rPr>
        <w:rFonts w:ascii="Symbol" w:hAnsi="Symbol" w:hint="default"/>
      </w:rPr>
    </w:lvl>
    <w:lvl w:ilvl="1">
      <w:start w:val="1"/>
      <w:numFmt w:val="bullet"/>
      <w:pStyle w:val="Odrky2rovn"/>
      <w:lvlText w:val="o"/>
      <w:lvlJc w:val="left"/>
      <w:pPr>
        <w:ind w:left="8486" w:hanging="360"/>
      </w:pPr>
      <w:rPr>
        <w:rFonts w:ascii="Courier New" w:hAnsi="Courier New" w:hint="default"/>
      </w:rPr>
    </w:lvl>
    <w:lvl w:ilvl="2">
      <w:start w:val="1"/>
      <w:numFmt w:val="bullet"/>
      <w:pStyle w:val="Odrky3rovn"/>
      <w:lvlText w:val=""/>
      <w:lvlJc w:val="left"/>
      <w:pPr>
        <w:ind w:left="9206" w:hanging="360"/>
      </w:pPr>
      <w:rPr>
        <w:rFonts w:ascii="Wingdings" w:hAnsi="Wingdings" w:hint="default"/>
      </w:rPr>
    </w:lvl>
    <w:lvl w:ilvl="3">
      <w:start w:val="1"/>
      <w:numFmt w:val="bullet"/>
      <w:lvlText w:val=""/>
      <w:lvlJc w:val="left"/>
      <w:pPr>
        <w:ind w:left="9926" w:hanging="360"/>
      </w:pPr>
      <w:rPr>
        <w:rFonts w:ascii="Symbol" w:hAnsi="Symbol" w:hint="default"/>
      </w:rPr>
    </w:lvl>
    <w:lvl w:ilvl="4">
      <w:start w:val="1"/>
      <w:numFmt w:val="bullet"/>
      <w:lvlText w:val="o"/>
      <w:lvlJc w:val="left"/>
      <w:pPr>
        <w:ind w:left="10646" w:hanging="360"/>
      </w:pPr>
      <w:rPr>
        <w:rFonts w:ascii="Courier New" w:hAnsi="Courier New" w:hint="default"/>
      </w:rPr>
    </w:lvl>
    <w:lvl w:ilvl="5">
      <w:start w:val="1"/>
      <w:numFmt w:val="bullet"/>
      <w:lvlText w:val=""/>
      <w:lvlJc w:val="left"/>
      <w:pPr>
        <w:ind w:left="11366" w:hanging="360"/>
      </w:pPr>
      <w:rPr>
        <w:rFonts w:ascii="Wingdings" w:hAnsi="Wingdings" w:hint="default"/>
      </w:rPr>
    </w:lvl>
    <w:lvl w:ilvl="6">
      <w:start w:val="1"/>
      <w:numFmt w:val="bullet"/>
      <w:lvlText w:val=""/>
      <w:lvlJc w:val="left"/>
      <w:pPr>
        <w:ind w:left="12086" w:hanging="360"/>
      </w:pPr>
      <w:rPr>
        <w:rFonts w:ascii="Symbol" w:hAnsi="Symbol" w:hint="default"/>
      </w:rPr>
    </w:lvl>
    <w:lvl w:ilvl="7">
      <w:start w:val="1"/>
      <w:numFmt w:val="bullet"/>
      <w:lvlText w:val="o"/>
      <w:lvlJc w:val="left"/>
      <w:pPr>
        <w:ind w:left="12806" w:hanging="360"/>
      </w:pPr>
      <w:rPr>
        <w:rFonts w:ascii="Courier New" w:hAnsi="Courier New" w:hint="default"/>
      </w:rPr>
    </w:lvl>
    <w:lvl w:ilvl="8">
      <w:start w:val="1"/>
      <w:numFmt w:val="bullet"/>
      <w:lvlText w:val=""/>
      <w:lvlJc w:val="left"/>
      <w:pPr>
        <w:ind w:left="13526" w:hanging="360"/>
      </w:pPr>
      <w:rPr>
        <w:rFonts w:ascii="Wingdings" w:hAnsi="Wingdings" w:hint="default"/>
      </w:rPr>
    </w:lvl>
  </w:abstractNum>
  <w:abstractNum w:abstractNumId="17" w15:restartNumberingAfterBreak="0">
    <w:nsid w:val="3A685EDA"/>
    <w:multiLevelType w:val="multilevel"/>
    <w:tmpl w:val="39D86B1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BDB0624"/>
    <w:multiLevelType w:val="multilevel"/>
    <w:tmpl w:val="68D2C7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67834D5"/>
    <w:multiLevelType w:val="multilevel"/>
    <w:tmpl w:val="0405001D"/>
    <w:name w:val="Test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22C193F"/>
    <w:multiLevelType w:val="multilevel"/>
    <w:tmpl w:val="0405001F"/>
    <w:styleLink w:val="Styl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4017B5F"/>
    <w:multiLevelType w:val="hybridMultilevel"/>
    <w:tmpl w:val="7380793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6144BBC"/>
    <w:multiLevelType w:val="hybridMultilevel"/>
    <w:tmpl w:val="E81623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6BF748C"/>
    <w:multiLevelType w:val="multilevel"/>
    <w:tmpl w:val="1534DD4E"/>
    <w:lvl w:ilvl="0">
      <w:start w:val="1"/>
      <w:numFmt w:val="decimal"/>
      <w:pStyle w:val="slovn1rovn-AltC"/>
      <w:lvlText w:val="%1."/>
      <w:lvlJc w:val="left"/>
      <w:pPr>
        <w:tabs>
          <w:tab w:val="num" w:pos="284"/>
        </w:tabs>
        <w:ind w:left="284" w:hanging="284"/>
      </w:pPr>
      <w:rPr>
        <w:rFonts w:hint="default"/>
      </w:rPr>
    </w:lvl>
    <w:lvl w:ilvl="1">
      <w:start w:val="1"/>
      <w:numFmt w:val="decimal"/>
      <w:lvlText w:val="%1.%2"/>
      <w:lvlJc w:val="left"/>
      <w:pPr>
        <w:tabs>
          <w:tab w:val="num" w:pos="680"/>
        </w:tabs>
        <w:ind w:left="680" w:hanging="396"/>
      </w:pPr>
      <w:rPr>
        <w:rFonts w:hint="default"/>
      </w:rPr>
    </w:lvl>
    <w:lvl w:ilvl="2">
      <w:start w:val="1"/>
      <w:numFmt w:val="decimal"/>
      <w:lvlText w:val="%1.%2.%3"/>
      <w:lvlJc w:val="left"/>
      <w:pPr>
        <w:tabs>
          <w:tab w:val="num" w:pos="1304"/>
        </w:tabs>
        <w:ind w:left="1304" w:hanging="624"/>
      </w:pPr>
      <w:rPr>
        <w:rFonts w:hint="default"/>
      </w:rPr>
    </w:lvl>
    <w:lvl w:ilvl="3">
      <w:start w:val="1"/>
      <w:numFmt w:val="decimal"/>
      <w:lvlText w:val="%1.%2.%3.%4"/>
      <w:lvlJc w:val="left"/>
      <w:pPr>
        <w:tabs>
          <w:tab w:val="num" w:pos="1985"/>
        </w:tabs>
        <w:ind w:left="1985" w:hanging="681"/>
      </w:pPr>
      <w:rPr>
        <w:rFonts w:hint="default"/>
      </w:rPr>
    </w:lvl>
    <w:lvl w:ilvl="4">
      <w:start w:val="1"/>
      <w:numFmt w:val="decimal"/>
      <w:lvlText w:val="%1.%2.%3.%4.%5"/>
      <w:lvlJc w:val="left"/>
      <w:pPr>
        <w:tabs>
          <w:tab w:val="num" w:pos="2835"/>
        </w:tabs>
        <w:ind w:left="2835" w:hanging="850"/>
      </w:pPr>
      <w:rPr>
        <w:rFonts w:hint="default"/>
      </w:rPr>
    </w:lvl>
    <w:lvl w:ilvl="5">
      <w:start w:val="1"/>
      <w:numFmt w:val="lowerRoman"/>
      <w:lvlText w:val="(%6)"/>
      <w:lvlJc w:val="left"/>
      <w:pPr>
        <w:tabs>
          <w:tab w:val="num" w:pos="1876"/>
        </w:tabs>
        <w:ind w:left="1876" w:hanging="360"/>
      </w:pPr>
      <w:rPr>
        <w:rFonts w:hint="default"/>
      </w:rPr>
    </w:lvl>
    <w:lvl w:ilvl="6">
      <w:start w:val="1"/>
      <w:numFmt w:val="decimal"/>
      <w:lvlText w:val="%7."/>
      <w:lvlJc w:val="left"/>
      <w:pPr>
        <w:tabs>
          <w:tab w:val="num" w:pos="2236"/>
        </w:tabs>
        <w:ind w:left="2236" w:hanging="360"/>
      </w:pPr>
      <w:rPr>
        <w:rFonts w:hint="default"/>
      </w:rPr>
    </w:lvl>
    <w:lvl w:ilvl="7">
      <w:start w:val="1"/>
      <w:numFmt w:val="lowerLetter"/>
      <w:lvlText w:val="%8."/>
      <w:lvlJc w:val="left"/>
      <w:pPr>
        <w:tabs>
          <w:tab w:val="num" w:pos="2596"/>
        </w:tabs>
        <w:ind w:left="2596" w:hanging="360"/>
      </w:pPr>
      <w:rPr>
        <w:rFonts w:hint="default"/>
      </w:rPr>
    </w:lvl>
    <w:lvl w:ilvl="8">
      <w:start w:val="1"/>
      <w:numFmt w:val="lowerRoman"/>
      <w:lvlText w:val="%9."/>
      <w:lvlJc w:val="left"/>
      <w:pPr>
        <w:tabs>
          <w:tab w:val="num" w:pos="2956"/>
        </w:tabs>
        <w:ind w:left="2956" w:hanging="360"/>
      </w:pPr>
      <w:rPr>
        <w:rFonts w:hint="default"/>
      </w:rPr>
    </w:lvl>
  </w:abstractNum>
  <w:abstractNum w:abstractNumId="24" w15:restartNumberingAfterBreak="0">
    <w:nsid w:val="6A1C04C6"/>
    <w:multiLevelType w:val="multilevel"/>
    <w:tmpl w:val="ED8A559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5" w15:restartNumberingAfterBreak="0">
    <w:nsid w:val="6F3F2240"/>
    <w:multiLevelType w:val="multilevel"/>
    <w:tmpl w:val="877041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1D3036C"/>
    <w:multiLevelType w:val="multilevel"/>
    <w:tmpl w:val="6F987DA2"/>
    <w:lvl w:ilvl="0">
      <w:start w:val="2"/>
      <w:numFmt w:val="decimal"/>
      <w:pStyle w:val="Nadpis1"/>
      <w:lvlText w:val="%1."/>
      <w:lvlJc w:val="left"/>
      <w:pPr>
        <w:ind w:left="360" w:hanging="360"/>
      </w:pPr>
      <w:rPr>
        <w:rFonts w:hint="default"/>
      </w:rPr>
    </w:lvl>
    <w:lvl w:ilvl="1">
      <w:start w:val="1"/>
      <w:numFmt w:val="decimal"/>
      <w:pStyle w:val="Nadpis2"/>
      <w:lvlText w:val="%1.%2."/>
      <w:lvlJc w:val="left"/>
      <w:pPr>
        <w:ind w:left="792" w:hanging="432"/>
      </w:pPr>
      <w:rPr>
        <w:rFonts w:hint="default"/>
      </w:rPr>
    </w:lvl>
    <w:lvl w:ilvl="2">
      <w:start w:val="1"/>
      <w:numFmt w:val="decimal"/>
      <w:pStyle w:val="Nadpis3"/>
      <w:lvlText w:val="%1.%2.%3."/>
      <w:lvlJc w:val="left"/>
      <w:pPr>
        <w:ind w:left="1224" w:hanging="504"/>
      </w:pPr>
      <w:rPr>
        <w:rFonts w:hint="default"/>
      </w:rPr>
    </w:lvl>
    <w:lvl w:ilvl="3">
      <w:start w:val="1"/>
      <w:numFmt w:val="decimal"/>
      <w:pStyle w:val="Nadpis4"/>
      <w:lvlText w:val="%1.%2.%3.%4."/>
      <w:lvlJc w:val="left"/>
      <w:pPr>
        <w:ind w:left="1728" w:hanging="648"/>
      </w:pPr>
      <w:rPr>
        <w:rFonts w:hint="default"/>
      </w:rPr>
    </w:lvl>
    <w:lvl w:ilvl="4">
      <w:start w:val="1"/>
      <w:numFmt w:val="decimal"/>
      <w:pStyle w:val="Nadpis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40F32D5"/>
    <w:multiLevelType w:val="multilevel"/>
    <w:tmpl w:val="18DC0106"/>
    <w:styleLink w:val="Sty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58542CA"/>
    <w:multiLevelType w:val="multilevel"/>
    <w:tmpl w:val="B3DC80D4"/>
    <w:name w:val="Pokrač. seznamu"/>
    <w:lvl w:ilvl="0">
      <w:start w:val="1"/>
      <w:numFmt w:val="bullet"/>
      <w:lvlText w:val=""/>
      <w:lvlJc w:val="left"/>
      <w:pPr>
        <w:ind w:left="7766" w:hanging="360"/>
      </w:pPr>
      <w:rPr>
        <w:rFonts w:ascii="Symbol" w:hAnsi="Symbol" w:hint="default"/>
      </w:rPr>
    </w:lvl>
    <w:lvl w:ilvl="1">
      <w:start w:val="1"/>
      <w:numFmt w:val="bullet"/>
      <w:lvlText w:val="o"/>
      <w:lvlJc w:val="left"/>
      <w:pPr>
        <w:ind w:left="8486" w:hanging="360"/>
      </w:pPr>
      <w:rPr>
        <w:rFonts w:ascii="Courier New" w:hAnsi="Courier New" w:hint="default"/>
      </w:rPr>
    </w:lvl>
    <w:lvl w:ilvl="2">
      <w:start w:val="1"/>
      <w:numFmt w:val="bullet"/>
      <w:lvlText w:val=""/>
      <w:lvlJc w:val="left"/>
      <w:pPr>
        <w:ind w:left="9206" w:hanging="360"/>
      </w:pPr>
      <w:rPr>
        <w:rFonts w:ascii="Wingdings" w:hAnsi="Wingdings" w:hint="default"/>
      </w:rPr>
    </w:lvl>
    <w:lvl w:ilvl="3">
      <w:start w:val="1"/>
      <w:numFmt w:val="bullet"/>
      <w:lvlText w:val=""/>
      <w:lvlJc w:val="left"/>
      <w:pPr>
        <w:ind w:left="9926" w:hanging="360"/>
      </w:pPr>
      <w:rPr>
        <w:rFonts w:ascii="Symbol" w:hAnsi="Symbol" w:hint="default"/>
      </w:rPr>
    </w:lvl>
    <w:lvl w:ilvl="4">
      <w:start w:val="1"/>
      <w:numFmt w:val="bullet"/>
      <w:lvlText w:val="o"/>
      <w:lvlJc w:val="left"/>
      <w:pPr>
        <w:ind w:left="10646" w:hanging="360"/>
      </w:pPr>
      <w:rPr>
        <w:rFonts w:ascii="Courier New" w:hAnsi="Courier New" w:hint="default"/>
      </w:rPr>
    </w:lvl>
    <w:lvl w:ilvl="5">
      <w:start w:val="1"/>
      <w:numFmt w:val="bullet"/>
      <w:lvlText w:val=""/>
      <w:lvlJc w:val="left"/>
      <w:pPr>
        <w:ind w:left="11366" w:hanging="360"/>
      </w:pPr>
      <w:rPr>
        <w:rFonts w:ascii="Wingdings" w:hAnsi="Wingdings" w:hint="default"/>
      </w:rPr>
    </w:lvl>
    <w:lvl w:ilvl="6">
      <w:start w:val="1"/>
      <w:numFmt w:val="bullet"/>
      <w:lvlText w:val=""/>
      <w:lvlJc w:val="left"/>
      <w:pPr>
        <w:ind w:left="12086" w:hanging="360"/>
      </w:pPr>
      <w:rPr>
        <w:rFonts w:ascii="Symbol" w:hAnsi="Symbol" w:hint="default"/>
      </w:rPr>
    </w:lvl>
    <w:lvl w:ilvl="7">
      <w:start w:val="1"/>
      <w:numFmt w:val="bullet"/>
      <w:lvlText w:val="o"/>
      <w:lvlJc w:val="left"/>
      <w:pPr>
        <w:ind w:left="12806" w:hanging="360"/>
      </w:pPr>
      <w:rPr>
        <w:rFonts w:ascii="Courier New" w:hAnsi="Courier New" w:hint="default"/>
      </w:rPr>
    </w:lvl>
    <w:lvl w:ilvl="8">
      <w:start w:val="1"/>
      <w:numFmt w:val="bullet"/>
      <w:lvlText w:val=""/>
      <w:lvlJc w:val="left"/>
      <w:pPr>
        <w:ind w:left="13526" w:hanging="360"/>
      </w:pPr>
      <w:rPr>
        <w:rFonts w:ascii="Wingdings" w:hAnsi="Wingdings" w:hint="default"/>
      </w:rPr>
    </w:lvl>
  </w:abstractNum>
  <w:abstractNum w:abstractNumId="29" w15:restartNumberingAfterBreak="0">
    <w:nsid w:val="77A950B1"/>
    <w:multiLevelType w:val="multilevel"/>
    <w:tmpl w:val="0405001D"/>
    <w:name w:val="Pokrač. odrážek"/>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EEE4A90"/>
    <w:multiLevelType w:val="multilevel"/>
    <w:tmpl w:val="18DC0106"/>
    <w:numStyleLink w:val="Styl1"/>
  </w:abstractNum>
  <w:num w:numId="1" w16cid:durableId="406192162">
    <w:abstractNumId w:val="13"/>
  </w:num>
  <w:num w:numId="2" w16cid:durableId="6636427">
    <w:abstractNumId w:val="24"/>
  </w:num>
  <w:num w:numId="3" w16cid:durableId="1797868222">
    <w:abstractNumId w:val="24"/>
  </w:num>
  <w:num w:numId="4" w16cid:durableId="1813020477">
    <w:abstractNumId w:val="8"/>
  </w:num>
  <w:num w:numId="5" w16cid:durableId="1384789410">
    <w:abstractNumId w:val="16"/>
  </w:num>
  <w:num w:numId="6" w16cid:durableId="1283413847">
    <w:abstractNumId w:val="23"/>
  </w:num>
  <w:num w:numId="7" w16cid:durableId="11828155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8314163">
    <w:abstractNumId w:val="3"/>
  </w:num>
  <w:num w:numId="9" w16cid:durableId="556009973">
    <w:abstractNumId w:val="2"/>
  </w:num>
  <w:num w:numId="10" w16cid:durableId="1833375954">
    <w:abstractNumId w:val="1"/>
  </w:num>
  <w:num w:numId="11" w16cid:durableId="1048603928">
    <w:abstractNumId w:val="0"/>
  </w:num>
  <w:num w:numId="12" w16cid:durableId="5332161">
    <w:abstractNumId w:val="9"/>
  </w:num>
  <w:num w:numId="13" w16cid:durableId="1995836835">
    <w:abstractNumId w:val="7"/>
  </w:num>
  <w:num w:numId="14" w16cid:durableId="1858156479">
    <w:abstractNumId w:val="6"/>
  </w:num>
  <w:num w:numId="15" w16cid:durableId="1446148798">
    <w:abstractNumId w:val="5"/>
  </w:num>
  <w:num w:numId="16" w16cid:durableId="1525632741">
    <w:abstractNumId w:val="4"/>
  </w:num>
  <w:num w:numId="17" w16cid:durableId="1404181887">
    <w:abstractNumId w:val="22"/>
  </w:num>
  <w:num w:numId="18" w16cid:durableId="1578903536">
    <w:abstractNumId w:val="21"/>
  </w:num>
  <w:num w:numId="19" w16cid:durableId="1798992003">
    <w:abstractNumId w:val="15"/>
  </w:num>
  <w:num w:numId="20" w16cid:durableId="575745241">
    <w:abstractNumId w:val="18"/>
  </w:num>
  <w:num w:numId="21" w16cid:durableId="1628968433">
    <w:abstractNumId w:val="25"/>
  </w:num>
  <w:num w:numId="22" w16cid:durableId="689646558">
    <w:abstractNumId w:val="2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16cid:durableId="1867209058">
    <w:abstractNumId w:val="25"/>
  </w:num>
  <w:num w:numId="24" w16cid:durableId="1775132812">
    <w:abstractNumId w:val="12"/>
  </w:num>
  <w:num w:numId="25" w16cid:durableId="2061904247">
    <w:abstractNumId w:val="30"/>
  </w:num>
  <w:num w:numId="26" w16cid:durableId="1314994152">
    <w:abstractNumId w:val="27"/>
  </w:num>
  <w:num w:numId="27" w16cid:durableId="1071974150">
    <w:abstractNumId w:val="14"/>
  </w:num>
  <w:num w:numId="28" w16cid:durableId="10231619">
    <w:abstractNumId w:val="26"/>
  </w:num>
  <w:num w:numId="29" w16cid:durableId="780686223">
    <w:abstractNumId w:val="20"/>
  </w:num>
  <w:num w:numId="30" w16cid:durableId="1190411314">
    <w:abstractNumId w:val="11"/>
  </w:num>
  <w:num w:numId="31" w16cid:durableId="368116320">
    <w:abstractNumId w:val="10"/>
  </w:num>
  <w:num w:numId="32" w16cid:durableId="1713533002">
    <w:abstractNumId w:val="26"/>
    <w:lvlOverride w:ilvl="0">
      <w:lvl w:ilvl="0">
        <w:start w:val="1"/>
        <w:numFmt w:val="decimal"/>
        <w:pStyle w:val="Nadpis1"/>
        <w:lvlText w:val="%1."/>
        <w:lvlJc w:val="left"/>
        <w:pPr>
          <w:ind w:left="360" w:hanging="360"/>
        </w:pPr>
        <w:rPr>
          <w:rFonts w:hint="default"/>
        </w:rPr>
      </w:lvl>
    </w:lvlOverride>
    <w:lvlOverride w:ilvl="1">
      <w:lvl w:ilvl="1">
        <w:start w:val="1"/>
        <w:numFmt w:val="decimal"/>
        <w:pStyle w:val="Nadpis2"/>
        <w:lvlText w:val="%1.%2."/>
        <w:lvlJc w:val="left"/>
        <w:pPr>
          <w:ind w:left="792" w:hanging="432"/>
        </w:pPr>
        <w:rPr>
          <w:rFonts w:hint="default"/>
        </w:rPr>
      </w:lvl>
    </w:lvlOverride>
    <w:lvlOverride w:ilvl="2">
      <w:lvl w:ilvl="2">
        <w:start w:val="1"/>
        <w:numFmt w:val="decimal"/>
        <w:pStyle w:val="Nadpis3"/>
        <w:lvlText w:val="%1.%2.%3."/>
        <w:lvlJc w:val="left"/>
        <w:pPr>
          <w:ind w:left="1224" w:hanging="504"/>
        </w:pPr>
        <w:rPr>
          <w:rFonts w:hint="default"/>
        </w:rPr>
      </w:lvl>
    </w:lvlOverride>
    <w:lvlOverride w:ilvl="3">
      <w:lvl w:ilvl="3">
        <w:start w:val="1"/>
        <w:numFmt w:val="decimal"/>
        <w:pStyle w:val="Nadpis4"/>
        <w:lvlText w:val="%1.%2.%3.%4."/>
        <w:lvlJc w:val="left"/>
        <w:pPr>
          <w:ind w:left="1728" w:hanging="648"/>
        </w:pPr>
        <w:rPr>
          <w:rFonts w:hint="default"/>
        </w:rPr>
      </w:lvl>
    </w:lvlOverride>
    <w:lvlOverride w:ilvl="4">
      <w:lvl w:ilvl="4">
        <w:start w:val="1"/>
        <w:numFmt w:val="decimal"/>
        <w:pStyle w:val="Nadpis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16cid:durableId="381179093">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357"/>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DA7"/>
    <w:rsid w:val="0000012D"/>
    <w:rsid w:val="00000376"/>
    <w:rsid w:val="00013616"/>
    <w:rsid w:val="000156F9"/>
    <w:rsid w:val="000201A6"/>
    <w:rsid w:val="00024953"/>
    <w:rsid w:val="000250ED"/>
    <w:rsid w:val="00045A2A"/>
    <w:rsid w:val="00057F28"/>
    <w:rsid w:val="00061B7D"/>
    <w:rsid w:val="00061D36"/>
    <w:rsid w:val="000665E3"/>
    <w:rsid w:val="000750ED"/>
    <w:rsid w:val="000767A3"/>
    <w:rsid w:val="00076FFF"/>
    <w:rsid w:val="00083E3F"/>
    <w:rsid w:val="00085228"/>
    <w:rsid w:val="00086AF2"/>
    <w:rsid w:val="000909B4"/>
    <w:rsid w:val="00092731"/>
    <w:rsid w:val="00092931"/>
    <w:rsid w:val="00095D8A"/>
    <w:rsid w:val="000B125B"/>
    <w:rsid w:val="000B162E"/>
    <w:rsid w:val="000B67E7"/>
    <w:rsid w:val="000C6955"/>
    <w:rsid w:val="000D1348"/>
    <w:rsid w:val="000D639F"/>
    <w:rsid w:val="000F0DBB"/>
    <w:rsid w:val="00102389"/>
    <w:rsid w:val="00113C75"/>
    <w:rsid w:val="0011489F"/>
    <w:rsid w:val="00114B39"/>
    <w:rsid w:val="00115ACD"/>
    <w:rsid w:val="00117C18"/>
    <w:rsid w:val="00120793"/>
    <w:rsid w:val="00126480"/>
    <w:rsid w:val="00135184"/>
    <w:rsid w:val="001406FD"/>
    <w:rsid w:val="001543D4"/>
    <w:rsid w:val="00164DF8"/>
    <w:rsid w:val="001675FC"/>
    <w:rsid w:val="001677B2"/>
    <w:rsid w:val="00173E09"/>
    <w:rsid w:val="00180057"/>
    <w:rsid w:val="00193200"/>
    <w:rsid w:val="00197D0A"/>
    <w:rsid w:val="001B1073"/>
    <w:rsid w:val="001B74A2"/>
    <w:rsid w:val="001C0345"/>
    <w:rsid w:val="001C1A6A"/>
    <w:rsid w:val="001C2328"/>
    <w:rsid w:val="001C2D4E"/>
    <w:rsid w:val="001D4028"/>
    <w:rsid w:val="001D6768"/>
    <w:rsid w:val="001E0FAB"/>
    <w:rsid w:val="001E2846"/>
    <w:rsid w:val="001E2E2C"/>
    <w:rsid w:val="001F0717"/>
    <w:rsid w:val="001F274A"/>
    <w:rsid w:val="001F4E3D"/>
    <w:rsid w:val="00200051"/>
    <w:rsid w:val="00200B73"/>
    <w:rsid w:val="00204BFB"/>
    <w:rsid w:val="00211D9E"/>
    <w:rsid w:val="00214930"/>
    <w:rsid w:val="00214AE9"/>
    <w:rsid w:val="00217BA4"/>
    <w:rsid w:val="0023499C"/>
    <w:rsid w:val="002350DD"/>
    <w:rsid w:val="0023696A"/>
    <w:rsid w:val="00241A04"/>
    <w:rsid w:val="0024672D"/>
    <w:rsid w:val="002538C7"/>
    <w:rsid w:val="00260E52"/>
    <w:rsid w:val="00263420"/>
    <w:rsid w:val="002758AD"/>
    <w:rsid w:val="002806C0"/>
    <w:rsid w:val="00283375"/>
    <w:rsid w:val="0029126C"/>
    <w:rsid w:val="002930E3"/>
    <w:rsid w:val="00295A82"/>
    <w:rsid w:val="00296B3A"/>
    <w:rsid w:val="00296D0D"/>
    <w:rsid w:val="002A2BD4"/>
    <w:rsid w:val="002A42E2"/>
    <w:rsid w:val="002A6D7A"/>
    <w:rsid w:val="002A730D"/>
    <w:rsid w:val="002B2639"/>
    <w:rsid w:val="002C063D"/>
    <w:rsid w:val="002E2338"/>
    <w:rsid w:val="002E28FE"/>
    <w:rsid w:val="002F0B59"/>
    <w:rsid w:val="002F271B"/>
    <w:rsid w:val="002F6255"/>
    <w:rsid w:val="002F70E3"/>
    <w:rsid w:val="0030150E"/>
    <w:rsid w:val="003055B7"/>
    <w:rsid w:val="00306AB4"/>
    <w:rsid w:val="003164A9"/>
    <w:rsid w:val="003260D2"/>
    <w:rsid w:val="00326113"/>
    <w:rsid w:val="003358F7"/>
    <w:rsid w:val="00340FAF"/>
    <w:rsid w:val="00347DD6"/>
    <w:rsid w:val="003523C7"/>
    <w:rsid w:val="003570C8"/>
    <w:rsid w:val="00361198"/>
    <w:rsid w:val="003634C7"/>
    <w:rsid w:val="00377D4D"/>
    <w:rsid w:val="003862BF"/>
    <w:rsid w:val="00387965"/>
    <w:rsid w:val="0039065D"/>
    <w:rsid w:val="003B46B1"/>
    <w:rsid w:val="003B5505"/>
    <w:rsid w:val="003C0C84"/>
    <w:rsid w:val="003C6689"/>
    <w:rsid w:val="003D2A19"/>
    <w:rsid w:val="003E07FC"/>
    <w:rsid w:val="003E0C3C"/>
    <w:rsid w:val="003E22B5"/>
    <w:rsid w:val="003E24F1"/>
    <w:rsid w:val="003E2E60"/>
    <w:rsid w:val="003E45BD"/>
    <w:rsid w:val="003F0A08"/>
    <w:rsid w:val="003F40D0"/>
    <w:rsid w:val="003F648F"/>
    <w:rsid w:val="004022E1"/>
    <w:rsid w:val="00406314"/>
    <w:rsid w:val="00407795"/>
    <w:rsid w:val="004103CF"/>
    <w:rsid w:val="004119EB"/>
    <w:rsid w:val="004132AA"/>
    <w:rsid w:val="004137F8"/>
    <w:rsid w:val="00413AB6"/>
    <w:rsid w:val="00420D16"/>
    <w:rsid w:val="00424D3E"/>
    <w:rsid w:val="0044710E"/>
    <w:rsid w:val="0045132C"/>
    <w:rsid w:val="00451953"/>
    <w:rsid w:val="00463166"/>
    <w:rsid w:val="004635DB"/>
    <w:rsid w:val="004678DA"/>
    <w:rsid w:val="00471EB3"/>
    <w:rsid w:val="00472F2A"/>
    <w:rsid w:val="00474382"/>
    <w:rsid w:val="004753D6"/>
    <w:rsid w:val="00475B84"/>
    <w:rsid w:val="00480080"/>
    <w:rsid w:val="004908BB"/>
    <w:rsid w:val="004A1007"/>
    <w:rsid w:val="004A7BA0"/>
    <w:rsid w:val="004B24D4"/>
    <w:rsid w:val="004B41E9"/>
    <w:rsid w:val="004B5D51"/>
    <w:rsid w:val="004B62FD"/>
    <w:rsid w:val="004C04CE"/>
    <w:rsid w:val="004C1B08"/>
    <w:rsid w:val="004C67F5"/>
    <w:rsid w:val="004C6CF6"/>
    <w:rsid w:val="004D0FCA"/>
    <w:rsid w:val="004D6BCB"/>
    <w:rsid w:val="004E0E19"/>
    <w:rsid w:val="004F151F"/>
    <w:rsid w:val="00507072"/>
    <w:rsid w:val="00507321"/>
    <w:rsid w:val="00510DE2"/>
    <w:rsid w:val="005207D6"/>
    <w:rsid w:val="00522B22"/>
    <w:rsid w:val="00525F73"/>
    <w:rsid w:val="0053085E"/>
    <w:rsid w:val="00532302"/>
    <w:rsid w:val="005331C7"/>
    <w:rsid w:val="005528CC"/>
    <w:rsid w:val="00553D25"/>
    <w:rsid w:val="00555CA4"/>
    <w:rsid w:val="00560E32"/>
    <w:rsid w:val="00560F16"/>
    <w:rsid w:val="00562061"/>
    <w:rsid w:val="00564029"/>
    <w:rsid w:val="00564A56"/>
    <w:rsid w:val="00565A06"/>
    <w:rsid w:val="00567924"/>
    <w:rsid w:val="00567B6B"/>
    <w:rsid w:val="00570379"/>
    <w:rsid w:val="00570CAC"/>
    <w:rsid w:val="00572537"/>
    <w:rsid w:val="005842D8"/>
    <w:rsid w:val="00586D5E"/>
    <w:rsid w:val="00587450"/>
    <w:rsid w:val="00590798"/>
    <w:rsid w:val="00590804"/>
    <w:rsid w:val="00597862"/>
    <w:rsid w:val="00597ED8"/>
    <w:rsid w:val="005A1ED6"/>
    <w:rsid w:val="005B11FA"/>
    <w:rsid w:val="005B4F9D"/>
    <w:rsid w:val="005B6163"/>
    <w:rsid w:val="005C2A54"/>
    <w:rsid w:val="005C46F4"/>
    <w:rsid w:val="005C49D1"/>
    <w:rsid w:val="005C7491"/>
    <w:rsid w:val="005D0E60"/>
    <w:rsid w:val="005D5357"/>
    <w:rsid w:val="005D69A6"/>
    <w:rsid w:val="005D7170"/>
    <w:rsid w:val="005E1833"/>
    <w:rsid w:val="005E1A50"/>
    <w:rsid w:val="005E365F"/>
    <w:rsid w:val="005E56B4"/>
    <w:rsid w:val="005F4302"/>
    <w:rsid w:val="005F44A9"/>
    <w:rsid w:val="005F6F5A"/>
    <w:rsid w:val="00611516"/>
    <w:rsid w:val="00611D69"/>
    <w:rsid w:val="0061286F"/>
    <w:rsid w:val="00612C33"/>
    <w:rsid w:val="00621136"/>
    <w:rsid w:val="00622C23"/>
    <w:rsid w:val="00623C2C"/>
    <w:rsid w:val="006362E0"/>
    <w:rsid w:val="00644BD3"/>
    <w:rsid w:val="006472A8"/>
    <w:rsid w:val="00647B98"/>
    <w:rsid w:val="006560D4"/>
    <w:rsid w:val="006572FE"/>
    <w:rsid w:val="00660B01"/>
    <w:rsid w:val="00670C02"/>
    <w:rsid w:val="00673577"/>
    <w:rsid w:val="006805DD"/>
    <w:rsid w:val="00681106"/>
    <w:rsid w:val="00690D86"/>
    <w:rsid w:val="006A22C6"/>
    <w:rsid w:val="006A4B8F"/>
    <w:rsid w:val="006C10F2"/>
    <w:rsid w:val="006C1A65"/>
    <w:rsid w:val="006C2E56"/>
    <w:rsid w:val="006D1B86"/>
    <w:rsid w:val="006D2DAA"/>
    <w:rsid w:val="006E56A4"/>
    <w:rsid w:val="006E5EE8"/>
    <w:rsid w:val="006F0B44"/>
    <w:rsid w:val="006F3A52"/>
    <w:rsid w:val="006F6EA0"/>
    <w:rsid w:val="007011E3"/>
    <w:rsid w:val="00704343"/>
    <w:rsid w:val="007043AA"/>
    <w:rsid w:val="00705650"/>
    <w:rsid w:val="00712F84"/>
    <w:rsid w:val="00713FFC"/>
    <w:rsid w:val="00720906"/>
    <w:rsid w:val="007253B0"/>
    <w:rsid w:val="00736E1E"/>
    <w:rsid w:val="0076117F"/>
    <w:rsid w:val="00764F50"/>
    <w:rsid w:val="0076706F"/>
    <w:rsid w:val="007721D1"/>
    <w:rsid w:val="007749F2"/>
    <w:rsid w:val="0077795F"/>
    <w:rsid w:val="00781C2D"/>
    <w:rsid w:val="00784319"/>
    <w:rsid w:val="0078711F"/>
    <w:rsid w:val="00790F1C"/>
    <w:rsid w:val="00791ECB"/>
    <w:rsid w:val="00793CA7"/>
    <w:rsid w:val="007A763F"/>
    <w:rsid w:val="007B15F3"/>
    <w:rsid w:val="007B66C8"/>
    <w:rsid w:val="007B7A72"/>
    <w:rsid w:val="007C55CD"/>
    <w:rsid w:val="007C5E7E"/>
    <w:rsid w:val="007D282F"/>
    <w:rsid w:val="007E70AF"/>
    <w:rsid w:val="007E710A"/>
    <w:rsid w:val="007E772B"/>
    <w:rsid w:val="007E7C6B"/>
    <w:rsid w:val="007F7E6A"/>
    <w:rsid w:val="00805AC6"/>
    <w:rsid w:val="00806C90"/>
    <w:rsid w:val="00816CEF"/>
    <w:rsid w:val="00823850"/>
    <w:rsid w:val="0082498B"/>
    <w:rsid w:val="00824ACC"/>
    <w:rsid w:val="00827116"/>
    <w:rsid w:val="00827D3C"/>
    <w:rsid w:val="008348EE"/>
    <w:rsid w:val="00843358"/>
    <w:rsid w:val="008539B6"/>
    <w:rsid w:val="00853EB0"/>
    <w:rsid w:val="0085582F"/>
    <w:rsid w:val="00855B14"/>
    <w:rsid w:val="008661D7"/>
    <w:rsid w:val="0087255A"/>
    <w:rsid w:val="00874A8C"/>
    <w:rsid w:val="00874BFB"/>
    <w:rsid w:val="00880F78"/>
    <w:rsid w:val="00886401"/>
    <w:rsid w:val="008945E9"/>
    <w:rsid w:val="00897F7C"/>
    <w:rsid w:val="008A0F12"/>
    <w:rsid w:val="008B4BE6"/>
    <w:rsid w:val="008B744E"/>
    <w:rsid w:val="008C06D4"/>
    <w:rsid w:val="008C571D"/>
    <w:rsid w:val="008D02DE"/>
    <w:rsid w:val="008D1B68"/>
    <w:rsid w:val="008D1ECE"/>
    <w:rsid w:val="008E205E"/>
    <w:rsid w:val="008E28B3"/>
    <w:rsid w:val="008E383E"/>
    <w:rsid w:val="008E6316"/>
    <w:rsid w:val="008F3AE3"/>
    <w:rsid w:val="008F6BF9"/>
    <w:rsid w:val="008F7A10"/>
    <w:rsid w:val="00902D91"/>
    <w:rsid w:val="0091471D"/>
    <w:rsid w:val="009155DD"/>
    <w:rsid w:val="00917249"/>
    <w:rsid w:val="00920EFC"/>
    <w:rsid w:val="00927449"/>
    <w:rsid w:val="00933636"/>
    <w:rsid w:val="0093366F"/>
    <w:rsid w:val="009442F6"/>
    <w:rsid w:val="00945B31"/>
    <w:rsid w:val="0094750F"/>
    <w:rsid w:val="0095733C"/>
    <w:rsid w:val="00965744"/>
    <w:rsid w:val="009712E4"/>
    <w:rsid w:val="00972BA1"/>
    <w:rsid w:val="0097562C"/>
    <w:rsid w:val="00981992"/>
    <w:rsid w:val="00986B3F"/>
    <w:rsid w:val="0099524D"/>
    <w:rsid w:val="009A0179"/>
    <w:rsid w:val="009A0D06"/>
    <w:rsid w:val="009A724A"/>
    <w:rsid w:val="009B0FDE"/>
    <w:rsid w:val="009B39E5"/>
    <w:rsid w:val="009C44AE"/>
    <w:rsid w:val="009D7766"/>
    <w:rsid w:val="009E0DB6"/>
    <w:rsid w:val="009E2B06"/>
    <w:rsid w:val="009E2FE8"/>
    <w:rsid w:val="009E3D31"/>
    <w:rsid w:val="009E7F7C"/>
    <w:rsid w:val="009F0890"/>
    <w:rsid w:val="009F1A56"/>
    <w:rsid w:val="009F3E4F"/>
    <w:rsid w:val="009F5674"/>
    <w:rsid w:val="00A02B9F"/>
    <w:rsid w:val="00A044C6"/>
    <w:rsid w:val="00A044CE"/>
    <w:rsid w:val="00A0578C"/>
    <w:rsid w:val="00A15D68"/>
    <w:rsid w:val="00A16190"/>
    <w:rsid w:val="00A205AD"/>
    <w:rsid w:val="00A20781"/>
    <w:rsid w:val="00A26D23"/>
    <w:rsid w:val="00A2750B"/>
    <w:rsid w:val="00A312F2"/>
    <w:rsid w:val="00A325BC"/>
    <w:rsid w:val="00A37703"/>
    <w:rsid w:val="00A41C22"/>
    <w:rsid w:val="00A430CF"/>
    <w:rsid w:val="00A45EF0"/>
    <w:rsid w:val="00A575A5"/>
    <w:rsid w:val="00A62C48"/>
    <w:rsid w:val="00A66137"/>
    <w:rsid w:val="00A763B4"/>
    <w:rsid w:val="00A80299"/>
    <w:rsid w:val="00A87608"/>
    <w:rsid w:val="00A922B5"/>
    <w:rsid w:val="00A962D8"/>
    <w:rsid w:val="00A96E07"/>
    <w:rsid w:val="00AA15C9"/>
    <w:rsid w:val="00AA780C"/>
    <w:rsid w:val="00AB1799"/>
    <w:rsid w:val="00AB1CA1"/>
    <w:rsid w:val="00AC0B6E"/>
    <w:rsid w:val="00AC5480"/>
    <w:rsid w:val="00AC7124"/>
    <w:rsid w:val="00AD1D8E"/>
    <w:rsid w:val="00AD5AF3"/>
    <w:rsid w:val="00AE01D7"/>
    <w:rsid w:val="00AE2C5A"/>
    <w:rsid w:val="00AF0A9D"/>
    <w:rsid w:val="00AF7DEA"/>
    <w:rsid w:val="00B00460"/>
    <w:rsid w:val="00B03DDF"/>
    <w:rsid w:val="00B04A5A"/>
    <w:rsid w:val="00B06735"/>
    <w:rsid w:val="00B11D42"/>
    <w:rsid w:val="00B15FD9"/>
    <w:rsid w:val="00B1734B"/>
    <w:rsid w:val="00B26CC1"/>
    <w:rsid w:val="00B357B4"/>
    <w:rsid w:val="00B36821"/>
    <w:rsid w:val="00B40B14"/>
    <w:rsid w:val="00B4288A"/>
    <w:rsid w:val="00B453B5"/>
    <w:rsid w:val="00B46E8F"/>
    <w:rsid w:val="00B71269"/>
    <w:rsid w:val="00B72B63"/>
    <w:rsid w:val="00B74898"/>
    <w:rsid w:val="00B775D7"/>
    <w:rsid w:val="00B80CF5"/>
    <w:rsid w:val="00B851E6"/>
    <w:rsid w:val="00B854E0"/>
    <w:rsid w:val="00B92F7B"/>
    <w:rsid w:val="00B97405"/>
    <w:rsid w:val="00BA036D"/>
    <w:rsid w:val="00BA0622"/>
    <w:rsid w:val="00BB2F06"/>
    <w:rsid w:val="00BB3CA4"/>
    <w:rsid w:val="00BC05CC"/>
    <w:rsid w:val="00BC107E"/>
    <w:rsid w:val="00BC137E"/>
    <w:rsid w:val="00BD3597"/>
    <w:rsid w:val="00BE10CF"/>
    <w:rsid w:val="00BE5301"/>
    <w:rsid w:val="00BF14B1"/>
    <w:rsid w:val="00C1223A"/>
    <w:rsid w:val="00C131A8"/>
    <w:rsid w:val="00C2249A"/>
    <w:rsid w:val="00C23176"/>
    <w:rsid w:val="00C2694F"/>
    <w:rsid w:val="00C26BCB"/>
    <w:rsid w:val="00C35500"/>
    <w:rsid w:val="00C35B11"/>
    <w:rsid w:val="00C36DA3"/>
    <w:rsid w:val="00C41DA7"/>
    <w:rsid w:val="00C63AD8"/>
    <w:rsid w:val="00C67032"/>
    <w:rsid w:val="00C67F5E"/>
    <w:rsid w:val="00C73D82"/>
    <w:rsid w:val="00C7736D"/>
    <w:rsid w:val="00C9095A"/>
    <w:rsid w:val="00C93E9D"/>
    <w:rsid w:val="00C94768"/>
    <w:rsid w:val="00CA4FB3"/>
    <w:rsid w:val="00CA54F3"/>
    <w:rsid w:val="00CA5BE5"/>
    <w:rsid w:val="00CA7741"/>
    <w:rsid w:val="00CB2200"/>
    <w:rsid w:val="00CB35F2"/>
    <w:rsid w:val="00CC1836"/>
    <w:rsid w:val="00CC1D2D"/>
    <w:rsid w:val="00CC3042"/>
    <w:rsid w:val="00CC663B"/>
    <w:rsid w:val="00CD044D"/>
    <w:rsid w:val="00CD0587"/>
    <w:rsid w:val="00CD1ECA"/>
    <w:rsid w:val="00CD3B05"/>
    <w:rsid w:val="00CD4215"/>
    <w:rsid w:val="00CD6DCD"/>
    <w:rsid w:val="00CE0CFC"/>
    <w:rsid w:val="00CE2051"/>
    <w:rsid w:val="00CE6651"/>
    <w:rsid w:val="00CF463C"/>
    <w:rsid w:val="00CF7CE7"/>
    <w:rsid w:val="00D05847"/>
    <w:rsid w:val="00D1404E"/>
    <w:rsid w:val="00D16CDD"/>
    <w:rsid w:val="00D20EA1"/>
    <w:rsid w:val="00D2460E"/>
    <w:rsid w:val="00D378E8"/>
    <w:rsid w:val="00D41518"/>
    <w:rsid w:val="00D47684"/>
    <w:rsid w:val="00D53480"/>
    <w:rsid w:val="00D53E50"/>
    <w:rsid w:val="00D56A77"/>
    <w:rsid w:val="00D627FD"/>
    <w:rsid w:val="00D63458"/>
    <w:rsid w:val="00D76699"/>
    <w:rsid w:val="00D84870"/>
    <w:rsid w:val="00DC22A4"/>
    <w:rsid w:val="00DD1638"/>
    <w:rsid w:val="00DD253F"/>
    <w:rsid w:val="00DE0788"/>
    <w:rsid w:val="00DE185E"/>
    <w:rsid w:val="00DE4A17"/>
    <w:rsid w:val="00DF3135"/>
    <w:rsid w:val="00DF4913"/>
    <w:rsid w:val="00DF76DC"/>
    <w:rsid w:val="00E00714"/>
    <w:rsid w:val="00E03544"/>
    <w:rsid w:val="00E03AD7"/>
    <w:rsid w:val="00E04262"/>
    <w:rsid w:val="00E04426"/>
    <w:rsid w:val="00E060E4"/>
    <w:rsid w:val="00E076B3"/>
    <w:rsid w:val="00E132E4"/>
    <w:rsid w:val="00E1621C"/>
    <w:rsid w:val="00E16FAD"/>
    <w:rsid w:val="00E17DE0"/>
    <w:rsid w:val="00E2094E"/>
    <w:rsid w:val="00E23A2A"/>
    <w:rsid w:val="00E331FC"/>
    <w:rsid w:val="00E37F8E"/>
    <w:rsid w:val="00E42C4A"/>
    <w:rsid w:val="00E438C0"/>
    <w:rsid w:val="00E53C2E"/>
    <w:rsid w:val="00E568FD"/>
    <w:rsid w:val="00E615D5"/>
    <w:rsid w:val="00E658D6"/>
    <w:rsid w:val="00E7575D"/>
    <w:rsid w:val="00E97135"/>
    <w:rsid w:val="00EA1C72"/>
    <w:rsid w:val="00EA1E44"/>
    <w:rsid w:val="00EA2263"/>
    <w:rsid w:val="00EA473B"/>
    <w:rsid w:val="00EA5112"/>
    <w:rsid w:val="00EB4459"/>
    <w:rsid w:val="00EB44ED"/>
    <w:rsid w:val="00EB6C20"/>
    <w:rsid w:val="00EB733D"/>
    <w:rsid w:val="00EC24AD"/>
    <w:rsid w:val="00EC59F4"/>
    <w:rsid w:val="00ED12CF"/>
    <w:rsid w:val="00EE12B2"/>
    <w:rsid w:val="00EE4CF7"/>
    <w:rsid w:val="00EE7EEA"/>
    <w:rsid w:val="00EF6E7B"/>
    <w:rsid w:val="00F021DE"/>
    <w:rsid w:val="00F17688"/>
    <w:rsid w:val="00F210A7"/>
    <w:rsid w:val="00F223CF"/>
    <w:rsid w:val="00F3260B"/>
    <w:rsid w:val="00F3530F"/>
    <w:rsid w:val="00F3797A"/>
    <w:rsid w:val="00F4493C"/>
    <w:rsid w:val="00F454F4"/>
    <w:rsid w:val="00F459D6"/>
    <w:rsid w:val="00F46687"/>
    <w:rsid w:val="00F56EF7"/>
    <w:rsid w:val="00F6248A"/>
    <w:rsid w:val="00F825EA"/>
    <w:rsid w:val="00F827A1"/>
    <w:rsid w:val="00F92443"/>
    <w:rsid w:val="00FB256C"/>
    <w:rsid w:val="00FB3351"/>
    <w:rsid w:val="00FC0543"/>
    <w:rsid w:val="00FC0D44"/>
    <w:rsid w:val="00FC11D1"/>
    <w:rsid w:val="00FD5A34"/>
    <w:rsid w:val="00FE0AE7"/>
    <w:rsid w:val="00FE7374"/>
    <w:rsid w:val="00FE772C"/>
    <w:rsid w:val="00FE7A4D"/>
    <w:rsid w:val="00FF214F"/>
    <w:rsid w:val="00FF440E"/>
    <w:rsid w:val="00FF5E75"/>
    <w:rsid w:val="00FF7AA4"/>
    <w:rsid w:val="0105D2EB"/>
    <w:rsid w:val="036D7B85"/>
    <w:rsid w:val="03A8B827"/>
    <w:rsid w:val="03BC0888"/>
    <w:rsid w:val="060458B8"/>
    <w:rsid w:val="0692053C"/>
    <w:rsid w:val="07A02919"/>
    <w:rsid w:val="07DB599B"/>
    <w:rsid w:val="096AF035"/>
    <w:rsid w:val="0B9C915C"/>
    <w:rsid w:val="0C739A3C"/>
    <w:rsid w:val="0CA11389"/>
    <w:rsid w:val="0D5AE0FE"/>
    <w:rsid w:val="0FFDFA72"/>
    <w:rsid w:val="10191D91"/>
    <w:rsid w:val="10F8259C"/>
    <w:rsid w:val="1208412A"/>
    <w:rsid w:val="12B4300F"/>
    <w:rsid w:val="151E1BB0"/>
    <w:rsid w:val="1680323E"/>
    <w:rsid w:val="18969451"/>
    <w:rsid w:val="19109C5B"/>
    <w:rsid w:val="1990BF7B"/>
    <w:rsid w:val="1E258E67"/>
    <w:rsid w:val="1F53AE46"/>
    <w:rsid w:val="1FC94C4E"/>
    <w:rsid w:val="21E868CA"/>
    <w:rsid w:val="22C57643"/>
    <w:rsid w:val="23A53140"/>
    <w:rsid w:val="25619B6C"/>
    <w:rsid w:val="26126B5A"/>
    <w:rsid w:val="27210940"/>
    <w:rsid w:val="278EBBD8"/>
    <w:rsid w:val="27A1D801"/>
    <w:rsid w:val="27D45E33"/>
    <w:rsid w:val="28BCD9A1"/>
    <w:rsid w:val="292F117F"/>
    <w:rsid w:val="2A1472C4"/>
    <w:rsid w:val="2BB04325"/>
    <w:rsid w:val="2D4C1386"/>
    <w:rsid w:val="2D4EA0F0"/>
    <w:rsid w:val="2D843C43"/>
    <w:rsid w:val="2D8B6CA1"/>
    <w:rsid w:val="2E439FB7"/>
    <w:rsid w:val="2FDF7018"/>
    <w:rsid w:val="3083B448"/>
    <w:rsid w:val="3147B732"/>
    <w:rsid w:val="32E38793"/>
    <w:rsid w:val="3495EFA0"/>
    <w:rsid w:val="368DEC1B"/>
    <w:rsid w:val="39503525"/>
    <w:rsid w:val="39C62E2D"/>
    <w:rsid w:val="3A846E2E"/>
    <w:rsid w:val="3D988DB6"/>
    <w:rsid w:val="3FB6F71F"/>
    <w:rsid w:val="3FFE7828"/>
    <w:rsid w:val="4252D67C"/>
    <w:rsid w:val="426BFED9"/>
    <w:rsid w:val="42E2FA2E"/>
    <w:rsid w:val="4492EB0D"/>
    <w:rsid w:val="44DF6256"/>
    <w:rsid w:val="47E3B42C"/>
    <w:rsid w:val="483C493F"/>
    <w:rsid w:val="48A7B716"/>
    <w:rsid w:val="4E034676"/>
    <w:rsid w:val="4F16F89A"/>
    <w:rsid w:val="4F7BBFB2"/>
    <w:rsid w:val="4F9D0ACD"/>
    <w:rsid w:val="508598A8"/>
    <w:rsid w:val="5253406A"/>
    <w:rsid w:val="528222A3"/>
    <w:rsid w:val="52C290A3"/>
    <w:rsid w:val="53728B97"/>
    <w:rsid w:val="5502919C"/>
    <w:rsid w:val="55D2A322"/>
    <w:rsid w:val="5845FCBA"/>
    <w:rsid w:val="5850FA4B"/>
    <w:rsid w:val="589E10EF"/>
    <w:rsid w:val="5B203DE1"/>
    <w:rsid w:val="5C0FDC8C"/>
    <w:rsid w:val="5C411A5D"/>
    <w:rsid w:val="5C7023BC"/>
    <w:rsid w:val="5CD0CD4E"/>
    <w:rsid w:val="5EAB03D7"/>
    <w:rsid w:val="5F477D4E"/>
    <w:rsid w:val="60513CC7"/>
    <w:rsid w:val="60E34DAF"/>
    <w:rsid w:val="627F1E10"/>
    <w:rsid w:val="628A48FE"/>
    <w:rsid w:val="630E7B20"/>
    <w:rsid w:val="63124EC2"/>
    <w:rsid w:val="6451D58F"/>
    <w:rsid w:val="65BAE31A"/>
    <w:rsid w:val="6DC9BE3D"/>
    <w:rsid w:val="6E5641E0"/>
    <w:rsid w:val="6F489D03"/>
    <w:rsid w:val="6FC66612"/>
    <w:rsid w:val="704A9834"/>
    <w:rsid w:val="72354C5C"/>
    <w:rsid w:val="75139A57"/>
    <w:rsid w:val="75BBA7C5"/>
    <w:rsid w:val="784B3B19"/>
    <w:rsid w:val="786B135E"/>
    <w:rsid w:val="78EF7F49"/>
    <w:rsid w:val="7911046B"/>
    <w:rsid w:val="793EFE0C"/>
    <w:rsid w:val="7961F7A6"/>
    <w:rsid w:val="7A8B4FAA"/>
    <w:rsid w:val="7B2148FB"/>
    <w:rsid w:val="7CF98209"/>
    <w:rsid w:val="7D1EAC3C"/>
    <w:rsid w:val="7D37D499"/>
    <w:rsid w:val="7DD77E98"/>
    <w:rsid w:val="7EBA7C9D"/>
    <w:rsid w:val="7ECFD43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66906"/>
  <w15:chartTrackingRefBased/>
  <w15:docId w15:val="{4022FE02-D760-4735-A1AD-83DF7EE7B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3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8"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7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38" w:unhideWhenUsed="1" w:qFormat="1"/>
    <w:lsdException w:name="Intense Quote" w:semiHidden="1" w:uiPriority="38"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8" w:unhideWhenUsed="1" w:qFormat="1"/>
    <w:lsdException w:name="Intense Emphasis" w:semiHidden="1" w:uiPriority="38" w:unhideWhenUsed="1" w:qFormat="1"/>
    <w:lsdException w:name="Subtle Reference" w:semiHidden="1" w:uiPriority="38" w:unhideWhenUsed="1" w:qFormat="1"/>
    <w:lsdException w:name="Intense Reference" w:semiHidden="1" w:uiPriority="38" w:unhideWhenUsed="1" w:qFormat="1"/>
    <w:lsdException w:name="Book Title" w:semiHidden="1" w:uiPriority="38"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Smart Link" w:semiHidden="1" w:unhideWhenUsed="1"/>
  </w:latentStyles>
  <w:style w:type="paragraph" w:default="1" w:styleId="Normln">
    <w:name w:val="Normal"/>
    <w:qFormat/>
    <w:rsid w:val="00283375"/>
    <w:pPr>
      <w:keepLines/>
      <w:spacing w:before="120" w:after="120" w:line="360" w:lineRule="auto"/>
      <w:ind w:firstLine="709"/>
      <w:jc w:val="both"/>
    </w:pPr>
    <w:rPr>
      <w:rFonts w:ascii="Times New Roman" w:hAnsi="Times New Roman"/>
    </w:rPr>
  </w:style>
  <w:style w:type="paragraph" w:styleId="Nadpis1">
    <w:name w:val="heading 1"/>
    <w:aliases w:val="Nadpis 1 - Alt 1"/>
    <w:next w:val="Normln"/>
    <w:link w:val="Nadpis1Char"/>
    <w:autoRedefine/>
    <w:uiPriority w:val="1"/>
    <w:qFormat/>
    <w:rsid w:val="00FB3351"/>
    <w:pPr>
      <w:widowControl w:val="0"/>
      <w:numPr>
        <w:numId w:val="28"/>
      </w:numPr>
      <w:spacing w:before="240" w:after="60"/>
      <w:outlineLvl w:val="0"/>
    </w:pPr>
    <w:rPr>
      <w:rFonts w:ascii="Arial" w:eastAsia="Times New Roman" w:hAnsi="Arial" w:cs="Arial"/>
      <w:b/>
      <w:bCs/>
      <w:color w:val="000000"/>
      <w:kern w:val="32"/>
      <w:sz w:val="44"/>
      <w:lang w:eastAsia="cs-CZ"/>
    </w:rPr>
  </w:style>
  <w:style w:type="paragraph" w:styleId="Nadpis2">
    <w:name w:val="heading 2"/>
    <w:basedOn w:val="Nadpis1"/>
    <w:next w:val="Normln"/>
    <w:link w:val="Nadpis2Char"/>
    <w:autoRedefine/>
    <w:uiPriority w:val="2"/>
    <w:qFormat/>
    <w:rsid w:val="00FB3351"/>
    <w:pPr>
      <w:numPr>
        <w:ilvl w:val="1"/>
        <w:numId w:val="32"/>
      </w:numPr>
      <w:ind w:left="426"/>
      <w:outlineLvl w:val="1"/>
    </w:pPr>
    <w:rPr>
      <w:rFonts w:eastAsiaTheme="majorEastAsia" w:cstheme="majorBidi"/>
      <w:bCs w:val="0"/>
      <w:sz w:val="32"/>
      <w:szCs w:val="26"/>
    </w:rPr>
  </w:style>
  <w:style w:type="paragraph" w:styleId="Nadpis3">
    <w:name w:val="heading 3"/>
    <w:basedOn w:val="Nadpis2"/>
    <w:next w:val="Normln"/>
    <w:link w:val="Nadpis3Char"/>
    <w:uiPriority w:val="2"/>
    <w:qFormat/>
    <w:rsid w:val="004B24D4"/>
    <w:pPr>
      <w:keepLines/>
      <w:numPr>
        <w:ilvl w:val="2"/>
      </w:numPr>
      <w:ind w:left="851" w:hanging="851"/>
      <w:outlineLvl w:val="2"/>
    </w:pPr>
    <w:rPr>
      <w:bCs/>
      <w:sz w:val="28"/>
    </w:rPr>
  </w:style>
  <w:style w:type="paragraph" w:styleId="Nadpis4">
    <w:name w:val="heading 4"/>
    <w:basedOn w:val="Nadpis3"/>
    <w:next w:val="Normln"/>
    <w:link w:val="Nadpis4Char"/>
    <w:uiPriority w:val="36"/>
    <w:semiHidden/>
    <w:qFormat/>
    <w:rsid w:val="003523C7"/>
    <w:pPr>
      <w:numPr>
        <w:ilvl w:val="3"/>
      </w:numPr>
      <w:ind w:left="1134" w:hanging="1145"/>
      <w:outlineLvl w:val="3"/>
    </w:pPr>
    <w:rPr>
      <w:iCs/>
      <w:sz w:val="26"/>
    </w:rPr>
  </w:style>
  <w:style w:type="paragraph" w:styleId="Nadpis5">
    <w:name w:val="heading 5"/>
    <w:basedOn w:val="Nadpis4"/>
    <w:next w:val="Normln"/>
    <w:link w:val="Nadpis5Char"/>
    <w:uiPriority w:val="36"/>
    <w:semiHidden/>
    <w:qFormat/>
    <w:rsid w:val="0045132C"/>
    <w:pPr>
      <w:numPr>
        <w:ilvl w:val="4"/>
      </w:numPr>
      <w:ind w:left="1418" w:hanging="1418"/>
      <w:outlineLvl w:val="4"/>
    </w:pPr>
  </w:style>
  <w:style w:type="paragraph" w:styleId="Nadpis6">
    <w:name w:val="heading 6"/>
    <w:basedOn w:val="Normln"/>
    <w:next w:val="Normln"/>
    <w:link w:val="Nadpis6Char"/>
    <w:uiPriority w:val="36"/>
    <w:semiHidden/>
    <w:unhideWhenUsed/>
    <w:qFormat/>
    <w:rsid w:val="00E23A2A"/>
    <w:pPr>
      <w:keepNext/>
      <w:numPr>
        <w:ilvl w:val="5"/>
        <w:numId w:val="3"/>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36"/>
    <w:semiHidden/>
    <w:unhideWhenUsed/>
    <w:qFormat/>
    <w:rsid w:val="00E23A2A"/>
    <w:pPr>
      <w:keepNext/>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36"/>
    <w:semiHidden/>
    <w:unhideWhenUsed/>
    <w:qFormat/>
    <w:rsid w:val="00E23A2A"/>
    <w:pPr>
      <w:keepNext/>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36"/>
    <w:semiHidden/>
    <w:unhideWhenUsed/>
    <w:qFormat/>
    <w:rsid w:val="00E23A2A"/>
    <w:pPr>
      <w:keepNext/>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Alt 1 Char"/>
    <w:basedOn w:val="Standardnpsmoodstavce"/>
    <w:link w:val="Nadpis1"/>
    <w:uiPriority w:val="1"/>
    <w:rsid w:val="00FB3351"/>
    <w:rPr>
      <w:rFonts w:ascii="Arial" w:eastAsia="Times New Roman" w:hAnsi="Arial" w:cs="Arial"/>
      <w:b/>
      <w:bCs/>
      <w:color w:val="000000"/>
      <w:kern w:val="32"/>
      <w:sz w:val="44"/>
      <w:lang w:eastAsia="cs-CZ"/>
    </w:rPr>
  </w:style>
  <w:style w:type="table" w:styleId="Mkatabulky">
    <w:name w:val="Table Grid"/>
    <w:basedOn w:val="Normlntabulka"/>
    <w:uiPriority w:val="39"/>
    <w:rsid w:val="009E0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D53E50"/>
    <w:pPr>
      <w:tabs>
        <w:tab w:val="center" w:pos="4536"/>
        <w:tab w:val="right" w:pos="9072"/>
      </w:tabs>
    </w:pPr>
  </w:style>
  <w:style w:type="character" w:customStyle="1" w:styleId="ZhlavChar">
    <w:name w:val="Záhlaví Char"/>
    <w:basedOn w:val="Standardnpsmoodstavce"/>
    <w:link w:val="Zhlav"/>
    <w:uiPriority w:val="99"/>
    <w:rsid w:val="00CD1ECA"/>
    <w:rPr>
      <w:rFonts w:ascii="Technika Light" w:hAnsi="Technika Light"/>
      <w:sz w:val="22"/>
    </w:rPr>
  </w:style>
  <w:style w:type="paragraph" w:styleId="Titulek">
    <w:name w:val="caption"/>
    <w:basedOn w:val="Normln"/>
    <w:next w:val="Normln"/>
    <w:uiPriority w:val="33"/>
    <w:semiHidden/>
    <w:qFormat/>
    <w:rsid w:val="00463166"/>
    <w:pPr>
      <w:keepNext/>
      <w:spacing w:before="240" w:after="60"/>
    </w:pPr>
    <w:rPr>
      <w:iCs/>
      <w:smallCaps/>
      <w:color w:val="000000" w:themeColor="text1"/>
      <w:szCs w:val="18"/>
    </w:rPr>
  </w:style>
  <w:style w:type="paragraph" w:styleId="Seznamobrzk">
    <w:name w:val="table of figures"/>
    <w:basedOn w:val="Normln"/>
    <w:next w:val="Normln"/>
    <w:uiPriority w:val="99"/>
    <w:semiHidden/>
    <w:unhideWhenUsed/>
    <w:rsid w:val="002538C7"/>
    <w:pPr>
      <w:ind w:left="440" w:hanging="440"/>
    </w:pPr>
  </w:style>
  <w:style w:type="table" w:styleId="Svtlmkatabulky">
    <w:name w:val="Grid Table Light"/>
    <w:basedOn w:val="Normlntabulka"/>
    <w:uiPriority w:val="40"/>
    <w:rsid w:val="00E162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lostrnky">
    <w:name w:val="page number"/>
    <w:basedOn w:val="Standardnpsmoodstavce"/>
    <w:uiPriority w:val="99"/>
    <w:semiHidden/>
    <w:rsid w:val="00A763B4"/>
    <w:rPr>
      <w:szCs w:val="22"/>
    </w:rPr>
  </w:style>
  <w:style w:type="paragraph" w:customStyle="1" w:styleId="Neodsazen-AltR">
    <w:name w:val="Neodsazený - Alt R"/>
    <w:basedOn w:val="Odsazen-AltP"/>
    <w:uiPriority w:val="11"/>
    <w:qFormat/>
    <w:rsid w:val="007C55CD"/>
    <w:pPr>
      <w:ind w:firstLine="0"/>
    </w:pPr>
    <w:rPr>
      <w:lang w:eastAsia="cs-CZ"/>
    </w:rPr>
  </w:style>
  <w:style w:type="character" w:customStyle="1" w:styleId="Nadpis2Char">
    <w:name w:val="Nadpis 2 Char"/>
    <w:basedOn w:val="Standardnpsmoodstavce"/>
    <w:link w:val="Nadpis2"/>
    <w:uiPriority w:val="2"/>
    <w:rsid w:val="00FB3351"/>
    <w:rPr>
      <w:rFonts w:ascii="Arial" w:eastAsiaTheme="majorEastAsia" w:hAnsi="Arial" w:cstheme="majorBidi"/>
      <w:b/>
      <w:color w:val="000000"/>
      <w:kern w:val="32"/>
      <w:sz w:val="32"/>
      <w:szCs w:val="26"/>
      <w:lang w:eastAsia="cs-CZ"/>
    </w:rPr>
  </w:style>
  <w:style w:type="character" w:customStyle="1" w:styleId="Nadpis3Char">
    <w:name w:val="Nadpis 3 Char"/>
    <w:basedOn w:val="Standardnpsmoodstavce"/>
    <w:link w:val="Nadpis3"/>
    <w:uiPriority w:val="2"/>
    <w:rsid w:val="00764F50"/>
    <w:rPr>
      <w:rFonts w:ascii="Arial" w:eastAsiaTheme="majorEastAsia" w:hAnsi="Arial" w:cstheme="majorBidi"/>
      <w:b/>
      <w:bCs/>
      <w:color w:val="000000"/>
      <w:kern w:val="32"/>
      <w:sz w:val="28"/>
      <w:szCs w:val="26"/>
      <w:lang w:eastAsia="cs-CZ"/>
    </w:rPr>
  </w:style>
  <w:style w:type="character" w:customStyle="1" w:styleId="Nadpis4Char">
    <w:name w:val="Nadpis 4 Char"/>
    <w:basedOn w:val="Standardnpsmoodstavce"/>
    <w:link w:val="Nadpis4"/>
    <w:uiPriority w:val="36"/>
    <w:semiHidden/>
    <w:rsid w:val="005D69A6"/>
    <w:rPr>
      <w:rFonts w:ascii="Technika" w:eastAsiaTheme="majorEastAsia" w:hAnsi="Technika" w:cstheme="majorBidi"/>
      <w:b/>
      <w:bCs/>
      <w:iCs/>
      <w:color w:val="000000"/>
      <w:kern w:val="32"/>
      <w:sz w:val="26"/>
      <w:szCs w:val="26"/>
      <w:lang w:eastAsia="cs-CZ"/>
    </w:rPr>
  </w:style>
  <w:style w:type="character" w:customStyle="1" w:styleId="Nadpis5Char">
    <w:name w:val="Nadpis 5 Char"/>
    <w:basedOn w:val="Standardnpsmoodstavce"/>
    <w:link w:val="Nadpis5"/>
    <w:uiPriority w:val="36"/>
    <w:semiHidden/>
    <w:rsid w:val="0045132C"/>
    <w:rPr>
      <w:rFonts w:ascii="Technika" w:eastAsiaTheme="majorEastAsia" w:hAnsi="Technika" w:cstheme="majorBidi"/>
      <w:b/>
      <w:bCs/>
      <w:iCs/>
      <w:color w:val="000000"/>
      <w:kern w:val="32"/>
      <w:sz w:val="26"/>
      <w:szCs w:val="26"/>
      <w:lang w:eastAsia="cs-CZ"/>
    </w:rPr>
  </w:style>
  <w:style w:type="character" w:customStyle="1" w:styleId="Nadpis6Char">
    <w:name w:val="Nadpis 6 Char"/>
    <w:basedOn w:val="Standardnpsmoodstavce"/>
    <w:link w:val="Nadpis6"/>
    <w:uiPriority w:val="36"/>
    <w:semiHidden/>
    <w:rsid w:val="005D69A6"/>
    <w:rPr>
      <w:rFonts w:asciiTheme="majorHAnsi" w:eastAsiaTheme="majorEastAsia" w:hAnsiTheme="majorHAnsi" w:cstheme="majorBidi"/>
      <w:color w:val="1F3763" w:themeColor="accent1" w:themeShade="7F"/>
      <w:sz w:val="22"/>
    </w:rPr>
  </w:style>
  <w:style w:type="character" w:customStyle="1" w:styleId="Nadpis7Char">
    <w:name w:val="Nadpis 7 Char"/>
    <w:basedOn w:val="Standardnpsmoodstavce"/>
    <w:link w:val="Nadpis7"/>
    <w:uiPriority w:val="36"/>
    <w:semiHidden/>
    <w:rsid w:val="005D69A6"/>
    <w:rPr>
      <w:rFonts w:asciiTheme="majorHAnsi" w:eastAsiaTheme="majorEastAsia" w:hAnsiTheme="majorHAnsi" w:cstheme="majorBidi"/>
      <w:i/>
      <w:iCs/>
      <w:color w:val="1F3763" w:themeColor="accent1" w:themeShade="7F"/>
      <w:sz w:val="22"/>
    </w:rPr>
  </w:style>
  <w:style w:type="character" w:customStyle="1" w:styleId="Nadpis8Char">
    <w:name w:val="Nadpis 8 Char"/>
    <w:basedOn w:val="Standardnpsmoodstavce"/>
    <w:link w:val="Nadpis8"/>
    <w:uiPriority w:val="36"/>
    <w:semiHidden/>
    <w:rsid w:val="005D69A6"/>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36"/>
    <w:semiHidden/>
    <w:rsid w:val="005D69A6"/>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39"/>
    <w:unhideWhenUsed/>
    <w:qFormat/>
    <w:rsid w:val="006572FE"/>
    <w:pPr>
      <w:keepLines/>
      <w:spacing w:before="480" w:after="240" w:line="276" w:lineRule="auto"/>
      <w:outlineLvl w:val="9"/>
    </w:pPr>
    <w:rPr>
      <w:rFonts w:eastAsiaTheme="majorEastAsia" w:cstheme="majorBidi"/>
      <w:color w:val="auto"/>
      <w:kern w:val="0"/>
      <w:szCs w:val="28"/>
      <w:lang w:val="en-US" w:eastAsia="en-US"/>
    </w:rPr>
  </w:style>
  <w:style w:type="paragraph" w:styleId="Obsah1">
    <w:name w:val="toc 1"/>
    <w:basedOn w:val="Obsah2"/>
    <w:next w:val="Normln"/>
    <w:autoRedefine/>
    <w:uiPriority w:val="39"/>
    <w:rsid w:val="00FB3351"/>
    <w:pPr>
      <w:tabs>
        <w:tab w:val="left" w:pos="1200"/>
        <w:tab w:val="right" w:leader="dot" w:pos="8771"/>
      </w:tabs>
      <w:spacing w:after="120"/>
      <w:ind w:left="0"/>
    </w:pPr>
    <w:rPr>
      <w:b/>
      <w:bCs/>
      <w:caps/>
      <w:smallCaps w:val="0"/>
    </w:rPr>
  </w:style>
  <w:style w:type="paragraph" w:styleId="Obsah2">
    <w:name w:val="toc 2"/>
    <w:basedOn w:val="Normln"/>
    <w:next w:val="Normln"/>
    <w:autoRedefine/>
    <w:uiPriority w:val="39"/>
    <w:rsid w:val="005F44A9"/>
    <w:pPr>
      <w:spacing w:before="0" w:after="0"/>
      <w:ind w:left="240"/>
      <w:jc w:val="left"/>
    </w:pPr>
    <w:rPr>
      <w:rFonts w:ascii="Arial" w:hAnsi="Arial" w:cstheme="minorHAnsi"/>
      <w:smallCaps/>
      <w:szCs w:val="20"/>
    </w:rPr>
  </w:style>
  <w:style w:type="paragraph" w:styleId="Obsah3">
    <w:name w:val="toc 3"/>
    <w:basedOn w:val="Normln"/>
    <w:next w:val="Normln"/>
    <w:autoRedefine/>
    <w:uiPriority w:val="39"/>
    <w:rsid w:val="005F44A9"/>
    <w:pPr>
      <w:spacing w:before="0" w:after="0"/>
      <w:ind w:left="480"/>
      <w:jc w:val="left"/>
    </w:pPr>
    <w:rPr>
      <w:rFonts w:ascii="Arial" w:hAnsi="Arial" w:cstheme="minorHAnsi"/>
      <w:i/>
      <w:iCs/>
      <w:szCs w:val="20"/>
    </w:rPr>
  </w:style>
  <w:style w:type="character" w:styleId="Hypertextovodkaz">
    <w:name w:val="Hyperlink"/>
    <w:basedOn w:val="Standardnpsmoodstavce"/>
    <w:uiPriority w:val="99"/>
    <w:rsid w:val="00B4288A"/>
    <w:rPr>
      <w:rFonts w:ascii="Times New Roman" w:hAnsi="Times New Roman"/>
      <w:color w:val="auto"/>
      <w:sz w:val="24"/>
      <w:u w:val="dash"/>
    </w:rPr>
  </w:style>
  <w:style w:type="paragraph" w:styleId="Obsah4">
    <w:name w:val="toc 4"/>
    <w:basedOn w:val="Normln"/>
    <w:next w:val="Normln"/>
    <w:autoRedefine/>
    <w:uiPriority w:val="35"/>
    <w:unhideWhenUsed/>
    <w:rsid w:val="00793CA7"/>
    <w:pPr>
      <w:spacing w:before="0" w:after="0"/>
      <w:ind w:left="720"/>
      <w:jc w:val="left"/>
    </w:pPr>
    <w:rPr>
      <w:rFonts w:asciiTheme="minorHAnsi" w:hAnsiTheme="minorHAnsi" w:cstheme="minorHAnsi"/>
      <w:sz w:val="18"/>
      <w:szCs w:val="18"/>
    </w:rPr>
  </w:style>
  <w:style w:type="paragraph" w:styleId="Obsah5">
    <w:name w:val="toc 5"/>
    <w:basedOn w:val="Normln"/>
    <w:next w:val="Normln"/>
    <w:autoRedefine/>
    <w:uiPriority w:val="35"/>
    <w:semiHidden/>
    <w:rsid w:val="00793CA7"/>
    <w:pPr>
      <w:spacing w:before="0" w:after="0"/>
      <w:ind w:left="960"/>
      <w:jc w:val="left"/>
    </w:pPr>
    <w:rPr>
      <w:rFonts w:asciiTheme="minorHAnsi" w:hAnsiTheme="minorHAnsi" w:cstheme="minorHAnsi"/>
      <w:sz w:val="18"/>
      <w:szCs w:val="18"/>
    </w:rPr>
  </w:style>
  <w:style w:type="paragraph" w:styleId="Obsah6">
    <w:name w:val="toc 6"/>
    <w:basedOn w:val="Normln"/>
    <w:next w:val="Normln"/>
    <w:autoRedefine/>
    <w:uiPriority w:val="35"/>
    <w:unhideWhenUsed/>
    <w:rsid w:val="00793CA7"/>
    <w:pPr>
      <w:spacing w:before="0" w:after="0"/>
      <w:ind w:left="1200"/>
      <w:jc w:val="left"/>
    </w:pPr>
    <w:rPr>
      <w:rFonts w:asciiTheme="minorHAnsi" w:hAnsiTheme="minorHAnsi" w:cstheme="minorHAnsi"/>
      <w:sz w:val="18"/>
      <w:szCs w:val="18"/>
    </w:rPr>
  </w:style>
  <w:style w:type="paragraph" w:styleId="Obsah7">
    <w:name w:val="toc 7"/>
    <w:basedOn w:val="Normln"/>
    <w:next w:val="Normln"/>
    <w:autoRedefine/>
    <w:uiPriority w:val="35"/>
    <w:unhideWhenUsed/>
    <w:rsid w:val="00793CA7"/>
    <w:pPr>
      <w:spacing w:before="0" w:after="0"/>
      <w:ind w:left="1440"/>
      <w:jc w:val="left"/>
    </w:pPr>
    <w:rPr>
      <w:rFonts w:asciiTheme="minorHAnsi" w:hAnsiTheme="minorHAnsi" w:cstheme="minorHAnsi"/>
      <w:sz w:val="18"/>
      <w:szCs w:val="18"/>
    </w:rPr>
  </w:style>
  <w:style w:type="paragraph" w:styleId="Obsah8">
    <w:name w:val="toc 8"/>
    <w:basedOn w:val="Normln"/>
    <w:next w:val="Normln"/>
    <w:autoRedefine/>
    <w:uiPriority w:val="35"/>
    <w:unhideWhenUsed/>
    <w:rsid w:val="00793CA7"/>
    <w:pPr>
      <w:spacing w:before="0" w:after="0"/>
      <w:ind w:left="1680"/>
      <w:jc w:val="left"/>
    </w:pPr>
    <w:rPr>
      <w:rFonts w:asciiTheme="minorHAnsi" w:hAnsiTheme="minorHAnsi" w:cstheme="minorHAnsi"/>
      <w:sz w:val="18"/>
      <w:szCs w:val="18"/>
    </w:rPr>
  </w:style>
  <w:style w:type="paragraph" w:styleId="Obsah9">
    <w:name w:val="toc 9"/>
    <w:basedOn w:val="Normln"/>
    <w:next w:val="Normln"/>
    <w:autoRedefine/>
    <w:uiPriority w:val="35"/>
    <w:unhideWhenUsed/>
    <w:rsid w:val="00793CA7"/>
    <w:pPr>
      <w:spacing w:before="0" w:after="0"/>
      <w:ind w:left="1920"/>
      <w:jc w:val="left"/>
    </w:pPr>
    <w:rPr>
      <w:rFonts w:asciiTheme="minorHAnsi" w:hAnsiTheme="minorHAnsi" w:cstheme="minorHAnsi"/>
      <w:sz w:val="18"/>
      <w:szCs w:val="18"/>
    </w:rPr>
  </w:style>
  <w:style w:type="character" w:customStyle="1" w:styleId="Anglicky-AltY">
    <w:name w:val="Anglicky - Alt Y"/>
    <w:basedOn w:val="Standardnpsmoodstavce"/>
    <w:uiPriority w:val="23"/>
    <w:qFormat/>
    <w:rsid w:val="00AC5480"/>
    <w:rPr>
      <w:lang w:val="en-US"/>
    </w:rPr>
  </w:style>
  <w:style w:type="paragraph" w:customStyle="1" w:styleId="Thesistitle">
    <w:name w:val="Thesis title"/>
    <w:basedOn w:val="Normln"/>
    <w:uiPriority w:val="38"/>
    <w:semiHidden/>
    <w:qFormat/>
    <w:rsid w:val="00933636"/>
    <w:rPr>
      <w:rFonts w:eastAsia="Calibri" w:cs="Times New Roman"/>
      <w:spacing w:val="8"/>
      <w:kern w:val="24"/>
      <w:szCs w:val="22"/>
      <w14:numSpacing w14:val="proportional"/>
    </w:rPr>
  </w:style>
  <w:style w:type="paragraph" w:customStyle="1" w:styleId="Pokraodrek1rovn-AltT">
    <w:name w:val="Pokrač. odrážek 1. úrovně - Alt T"/>
    <w:basedOn w:val="Odrky1rovn-AltS"/>
    <w:uiPriority w:val="13"/>
    <w:qFormat/>
    <w:rsid w:val="004022E1"/>
    <w:pPr>
      <w:numPr>
        <w:numId w:val="0"/>
      </w:numPr>
      <w:ind w:left="284"/>
    </w:pPr>
    <w:rPr>
      <w:lang w:eastAsia="cs-CZ"/>
    </w:rPr>
  </w:style>
  <w:style w:type="paragraph" w:customStyle="1" w:styleId="st">
    <w:name w:val="Část"/>
    <w:basedOn w:val="Normln"/>
    <w:uiPriority w:val="31"/>
    <w:semiHidden/>
    <w:qFormat/>
    <w:rsid w:val="000201A6"/>
    <w:pPr>
      <w:spacing w:before="480" w:after="240"/>
      <w:jc w:val="center"/>
    </w:pPr>
    <w:rPr>
      <w:rFonts w:ascii="Technika" w:hAnsi="Technika"/>
      <w:b/>
      <w:bCs/>
      <w:caps/>
      <w:sz w:val="72"/>
      <w:szCs w:val="72"/>
      <w:lang w:eastAsia="cs-CZ"/>
    </w:rPr>
  </w:style>
  <w:style w:type="paragraph" w:customStyle="1" w:styleId="vod1Velkpsmenauprosted">
    <w:name w:val="Úvod 1: Velká písmena uprostřed"/>
    <w:basedOn w:val="Normln"/>
    <w:uiPriority w:val="30"/>
    <w:semiHidden/>
    <w:qFormat/>
    <w:rsid w:val="007D282F"/>
    <w:pPr>
      <w:spacing w:line="560" w:lineRule="exact"/>
      <w:jc w:val="center"/>
    </w:pPr>
    <w:rPr>
      <w:rFonts w:ascii="Technika" w:eastAsia="Calibri" w:hAnsi="Technika" w:cs="Times New Roman"/>
      <w:b/>
      <w:caps/>
      <w:kern w:val="24"/>
      <w:sz w:val="40"/>
      <w:szCs w:val="22"/>
      <w14:numSpacing w14:val="proportional"/>
    </w:rPr>
  </w:style>
  <w:style w:type="paragraph" w:customStyle="1" w:styleId="Pokraslovn1rovn-AltD">
    <w:name w:val="Pokrač. číslování 1. úrovně - Alt D"/>
    <w:basedOn w:val="Normln"/>
    <w:uiPriority w:val="15"/>
    <w:qFormat/>
    <w:rsid w:val="00623C2C"/>
    <w:pPr>
      <w:ind w:left="426"/>
      <w:jc w:val="left"/>
    </w:pPr>
    <w:rPr>
      <w:lang w:eastAsia="cs-CZ"/>
    </w:rPr>
  </w:style>
  <w:style w:type="paragraph" w:customStyle="1" w:styleId="Year">
    <w:name w:val="Year"/>
    <w:basedOn w:val="Normln"/>
    <w:uiPriority w:val="38"/>
    <w:semiHidden/>
    <w:qFormat/>
    <w:rsid w:val="00622C23"/>
    <w:pPr>
      <w:spacing w:line="560" w:lineRule="exact"/>
      <w:jc w:val="right"/>
    </w:pPr>
    <w:rPr>
      <w:rFonts w:ascii="Technika" w:eastAsia="Calibri" w:hAnsi="Technika" w:cs="Times New Roman"/>
      <w:b/>
      <w:bCs/>
      <w:caps/>
      <w:spacing w:val="8"/>
      <w:kern w:val="24"/>
      <w:sz w:val="44"/>
      <w:szCs w:val="40"/>
      <w14:numSpacing w14:val="proportional"/>
    </w:rPr>
  </w:style>
  <w:style w:type="paragraph" w:styleId="Bibliografie">
    <w:name w:val="Bibliography"/>
    <w:basedOn w:val="Normln"/>
    <w:next w:val="Normln"/>
    <w:uiPriority w:val="34"/>
    <w:unhideWhenUsed/>
    <w:rsid w:val="00F46687"/>
    <w:pPr>
      <w:ind w:left="284" w:hanging="284"/>
    </w:pPr>
    <w:rPr>
      <w:noProof/>
    </w:rPr>
  </w:style>
  <w:style w:type="table" w:styleId="Svtltabulkaseznamu1">
    <w:name w:val="List Table 1 Light"/>
    <w:basedOn w:val="Normlntabulka"/>
    <w:uiPriority w:val="46"/>
    <w:rsid w:val="008539B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eznamu2">
    <w:name w:val="List Table 2"/>
    <w:basedOn w:val="Normlntabulka"/>
    <w:uiPriority w:val="47"/>
    <w:rsid w:val="008539B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Barevntabulkaseznamu6">
    <w:name w:val="List Table 6 Colorful"/>
    <w:basedOn w:val="Normlntabulka"/>
    <w:uiPriority w:val="51"/>
    <w:rsid w:val="008539B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lnweb">
    <w:name w:val="Normal (Web)"/>
    <w:basedOn w:val="Normln"/>
    <w:uiPriority w:val="38"/>
    <w:semiHidden/>
    <w:rsid w:val="00DE0788"/>
    <w:pPr>
      <w:spacing w:before="100" w:beforeAutospacing="1" w:after="100" w:afterAutospacing="1"/>
      <w:jc w:val="left"/>
    </w:pPr>
    <w:rPr>
      <w:rFonts w:ascii="Technika Book" w:eastAsia="Times New Roman" w:hAnsi="Technika Book" w:cs="Times New Roman"/>
      <w:lang w:eastAsia="cs-CZ"/>
    </w:rPr>
  </w:style>
  <w:style w:type="character" w:styleId="Zstupntext">
    <w:name w:val="Placeholder Text"/>
    <w:basedOn w:val="Standardnpsmoodstavce"/>
    <w:uiPriority w:val="99"/>
    <w:semiHidden/>
    <w:rsid w:val="002F0B59"/>
    <w:rPr>
      <w:color w:val="808080"/>
    </w:rPr>
  </w:style>
  <w:style w:type="paragraph" w:styleId="Zpat">
    <w:name w:val="footer"/>
    <w:basedOn w:val="Normln"/>
    <w:link w:val="ZpatChar"/>
    <w:uiPriority w:val="99"/>
    <w:rsid w:val="005B4F9D"/>
    <w:pPr>
      <w:tabs>
        <w:tab w:val="center" w:pos="4536"/>
        <w:tab w:val="right" w:pos="9072"/>
      </w:tabs>
    </w:pPr>
  </w:style>
  <w:style w:type="character" w:customStyle="1" w:styleId="ZpatChar">
    <w:name w:val="Zápatí Char"/>
    <w:basedOn w:val="Standardnpsmoodstavce"/>
    <w:link w:val="Zpat"/>
    <w:uiPriority w:val="99"/>
    <w:rsid w:val="00CD1ECA"/>
    <w:rPr>
      <w:rFonts w:ascii="Technika Light" w:hAnsi="Technika Light"/>
      <w:sz w:val="22"/>
    </w:rPr>
  </w:style>
  <w:style w:type="paragraph" w:styleId="Textpoznpodarou">
    <w:name w:val="footnote text"/>
    <w:basedOn w:val="Normln"/>
    <w:link w:val="TextpoznpodarouChar"/>
    <w:uiPriority w:val="32"/>
    <w:semiHidden/>
    <w:unhideWhenUsed/>
    <w:rsid w:val="007E772B"/>
    <w:pPr>
      <w:ind w:left="284" w:hanging="284"/>
    </w:pPr>
    <w:rPr>
      <w:sz w:val="20"/>
      <w:szCs w:val="20"/>
    </w:rPr>
  </w:style>
  <w:style w:type="character" w:customStyle="1" w:styleId="TextpoznpodarouChar">
    <w:name w:val="Text pozn. pod čarou Char"/>
    <w:basedOn w:val="Standardnpsmoodstavce"/>
    <w:link w:val="Textpoznpodarou"/>
    <w:uiPriority w:val="32"/>
    <w:semiHidden/>
    <w:rsid w:val="005D69A6"/>
    <w:rPr>
      <w:rFonts w:ascii="Technika Light" w:hAnsi="Technika Light"/>
      <w:sz w:val="20"/>
      <w:szCs w:val="20"/>
    </w:rPr>
  </w:style>
  <w:style w:type="character" w:styleId="Znakapoznpodarou">
    <w:name w:val="footnote reference"/>
    <w:basedOn w:val="Standardnpsmoodstavce"/>
    <w:uiPriority w:val="32"/>
    <w:semiHidden/>
    <w:unhideWhenUsed/>
    <w:rsid w:val="00D1404E"/>
    <w:rPr>
      <w:vertAlign w:val="superscript"/>
    </w:rPr>
  </w:style>
  <w:style w:type="paragraph" w:customStyle="1" w:styleId="Odsazen-AltP">
    <w:name w:val="Odsazený - Alt P"/>
    <w:basedOn w:val="Normln"/>
    <w:uiPriority w:val="10"/>
    <w:qFormat/>
    <w:rsid w:val="00B40B14"/>
  </w:style>
  <w:style w:type="paragraph" w:customStyle="1" w:styleId="Odrky1rovn-AltS">
    <w:name w:val="Odrážky 1. úrovně - Alt S"/>
    <w:basedOn w:val="Normln"/>
    <w:uiPriority w:val="12"/>
    <w:qFormat/>
    <w:rsid w:val="00F825EA"/>
    <w:pPr>
      <w:numPr>
        <w:numId w:val="5"/>
      </w:numPr>
      <w:ind w:left="284" w:hanging="284"/>
    </w:pPr>
  </w:style>
  <w:style w:type="paragraph" w:customStyle="1" w:styleId="Odrky2rovn">
    <w:name w:val="Odrážky 2. úrovně"/>
    <w:basedOn w:val="Odrky1rovn-AltS"/>
    <w:uiPriority w:val="12"/>
    <w:qFormat/>
    <w:rsid w:val="00E04426"/>
    <w:pPr>
      <w:numPr>
        <w:ilvl w:val="1"/>
      </w:numPr>
      <w:ind w:left="567" w:hanging="283"/>
    </w:pPr>
  </w:style>
  <w:style w:type="paragraph" w:customStyle="1" w:styleId="Odrky3rovn">
    <w:name w:val="Odrážky 3. úrovně"/>
    <w:basedOn w:val="Odrky1rovn-AltS"/>
    <w:uiPriority w:val="12"/>
    <w:qFormat/>
    <w:rsid w:val="00E04426"/>
    <w:pPr>
      <w:numPr>
        <w:ilvl w:val="2"/>
      </w:numPr>
      <w:ind w:left="851" w:hanging="284"/>
    </w:pPr>
  </w:style>
  <w:style w:type="character" w:customStyle="1" w:styleId="Bezkontrolypravopisu-AltX">
    <w:name w:val="Bez kontroly pravopisu - Alt X"/>
    <w:basedOn w:val="Standardnpsmoodstavce"/>
    <w:uiPriority w:val="22"/>
    <w:qFormat/>
    <w:rsid w:val="00EA1E44"/>
    <w:rPr>
      <w:noProof/>
      <w:lang w:val="cs-CZ" w:eastAsia="cs-CZ"/>
    </w:rPr>
  </w:style>
  <w:style w:type="paragraph" w:customStyle="1" w:styleId="vod2Vtpsmouprosted">
    <w:name w:val="Úvod 2: Větší písmo uprostřed"/>
    <w:basedOn w:val="vod1Velkpsmenauprosted"/>
    <w:uiPriority w:val="30"/>
    <w:semiHidden/>
    <w:qFormat/>
    <w:rsid w:val="00D627FD"/>
    <w:pPr>
      <w:spacing w:line="240" w:lineRule="auto"/>
    </w:pPr>
    <w:rPr>
      <w:caps w:val="0"/>
    </w:rPr>
  </w:style>
  <w:style w:type="paragraph" w:customStyle="1" w:styleId="vod3Vtpsmovlevo">
    <w:name w:val="Úvod 3: Větší písmo vlevo"/>
    <w:basedOn w:val="vod2Vtpsmouprosted"/>
    <w:uiPriority w:val="30"/>
    <w:semiHidden/>
    <w:qFormat/>
    <w:rsid w:val="007D282F"/>
    <w:pPr>
      <w:spacing w:before="240" w:after="240"/>
      <w:jc w:val="left"/>
    </w:pPr>
    <w:rPr>
      <w:b w:val="0"/>
      <w:sz w:val="24"/>
    </w:rPr>
  </w:style>
  <w:style w:type="character" w:customStyle="1" w:styleId="Pojem-AltI">
    <w:name w:val="Pojem - Alt I"/>
    <w:basedOn w:val="Standardnpsmoodstavce"/>
    <w:uiPriority w:val="20"/>
    <w:qFormat/>
    <w:rsid w:val="00AC7124"/>
    <w:rPr>
      <w:i/>
      <w:iCs/>
      <w:lang w:eastAsia="cs-CZ"/>
    </w:rPr>
  </w:style>
  <w:style w:type="character" w:customStyle="1" w:styleId="Zdraznn-AltB">
    <w:name w:val="Zdůraznění - Alt B"/>
    <w:basedOn w:val="Standardnpsmoodstavce"/>
    <w:uiPriority w:val="21"/>
    <w:qFormat/>
    <w:rsid w:val="00AC7124"/>
    <w:rPr>
      <w:rFonts w:ascii="Technika" w:hAnsi="Technika"/>
      <w:b/>
      <w:bCs/>
      <w:lang w:eastAsia="cs-CZ"/>
    </w:rPr>
  </w:style>
  <w:style w:type="character" w:styleId="Zdraznn">
    <w:name w:val="Emphasis"/>
    <w:basedOn w:val="Standardnpsmoodstavce"/>
    <w:uiPriority w:val="38"/>
    <w:semiHidden/>
    <w:qFormat/>
    <w:rsid w:val="00AC7124"/>
    <w:rPr>
      <w:i/>
      <w:iCs/>
    </w:rPr>
  </w:style>
  <w:style w:type="character" w:customStyle="1" w:styleId="Pojemanglicky-AltZ">
    <w:name w:val="Pojem anglicky - Alt Z"/>
    <w:basedOn w:val="Pojem-AltI"/>
    <w:uiPriority w:val="24"/>
    <w:qFormat/>
    <w:rsid w:val="00AC7124"/>
    <w:rPr>
      <w:i/>
      <w:iCs/>
      <w:lang w:val="en-US" w:eastAsia="cs-CZ"/>
    </w:rPr>
  </w:style>
  <w:style w:type="paragraph" w:styleId="slovanseznam">
    <w:name w:val="List Number"/>
    <w:basedOn w:val="Normln"/>
    <w:uiPriority w:val="99"/>
    <w:semiHidden/>
    <w:rsid w:val="002758AD"/>
    <w:pPr>
      <w:numPr>
        <w:numId w:val="4"/>
      </w:numPr>
      <w:contextualSpacing/>
    </w:pPr>
  </w:style>
  <w:style w:type="character" w:styleId="Nevyeenzmnka">
    <w:name w:val="Unresolved Mention"/>
    <w:basedOn w:val="Standardnpsmoodstavce"/>
    <w:uiPriority w:val="99"/>
    <w:semiHidden/>
    <w:rsid w:val="003523C7"/>
    <w:rPr>
      <w:color w:val="605E5C"/>
      <w:shd w:val="clear" w:color="auto" w:fill="E1DFDD"/>
    </w:rPr>
  </w:style>
  <w:style w:type="paragraph" w:customStyle="1" w:styleId="Pokraodrek2rovn">
    <w:name w:val="Pokrač. odrážek 2. úrovně"/>
    <w:basedOn w:val="Pokraodrek1rovn-AltT"/>
    <w:uiPriority w:val="13"/>
    <w:qFormat/>
    <w:rsid w:val="00480080"/>
    <w:pPr>
      <w:ind w:left="567"/>
    </w:pPr>
  </w:style>
  <w:style w:type="paragraph" w:customStyle="1" w:styleId="Pokraodrek3rovn">
    <w:name w:val="Pokrač. odrážek 3. úrovně"/>
    <w:basedOn w:val="Pokraodrek2rovn"/>
    <w:uiPriority w:val="13"/>
    <w:qFormat/>
    <w:rsid w:val="00480080"/>
    <w:pPr>
      <w:ind w:left="851"/>
    </w:pPr>
  </w:style>
  <w:style w:type="paragraph" w:customStyle="1" w:styleId="slovn1rovn-AltC">
    <w:name w:val="Číslování 1. úrovně - Alt C"/>
    <w:uiPriority w:val="14"/>
    <w:qFormat/>
    <w:rsid w:val="00623C2C"/>
    <w:pPr>
      <w:numPr>
        <w:numId w:val="6"/>
      </w:numPr>
      <w:jc w:val="both"/>
    </w:pPr>
    <w:rPr>
      <w:rFonts w:ascii="Technika Light" w:eastAsia="Times New Roman" w:hAnsi="Technika Light" w:cs="Times New Roman"/>
      <w:sz w:val="22"/>
      <w:szCs w:val="20"/>
      <w:lang w:eastAsia="cs-CZ"/>
    </w:rPr>
  </w:style>
  <w:style w:type="paragraph" w:styleId="Odstavecseseznamem">
    <w:name w:val="List Paragraph"/>
    <w:basedOn w:val="Normln"/>
    <w:uiPriority w:val="34"/>
    <w:qFormat/>
    <w:rsid w:val="003E22B5"/>
    <w:pPr>
      <w:spacing w:after="200" w:line="276" w:lineRule="auto"/>
      <w:ind w:left="720"/>
      <w:contextualSpacing/>
      <w:jc w:val="left"/>
    </w:pPr>
    <w:rPr>
      <w:szCs w:val="22"/>
    </w:rPr>
  </w:style>
  <w:style w:type="paragraph" w:customStyle="1" w:styleId="Titulek1">
    <w:name w:val="Titulek1"/>
    <w:basedOn w:val="Normln"/>
    <w:next w:val="Normln"/>
    <w:rsid w:val="00283375"/>
    <w:pPr>
      <w:keepLines w:val="0"/>
      <w:suppressAutoHyphens/>
      <w:spacing w:before="0" w:line="240" w:lineRule="auto"/>
      <w:ind w:firstLine="0"/>
      <w:jc w:val="left"/>
    </w:pPr>
    <w:rPr>
      <w:rFonts w:eastAsia="Times New Roman" w:cs="Times New Roman"/>
      <w:b/>
      <w:bCs/>
      <w:sz w:val="20"/>
      <w:szCs w:val="20"/>
      <w:lang w:eastAsia="ar-SA"/>
    </w:rPr>
  </w:style>
  <w:style w:type="numbering" w:customStyle="1" w:styleId="Styl1">
    <w:name w:val="Styl1"/>
    <w:uiPriority w:val="99"/>
    <w:rsid w:val="009F3E4F"/>
    <w:pPr>
      <w:numPr>
        <w:numId w:val="26"/>
      </w:numPr>
    </w:pPr>
  </w:style>
  <w:style w:type="numbering" w:customStyle="1" w:styleId="Styl2">
    <w:name w:val="Styl2"/>
    <w:uiPriority w:val="99"/>
    <w:rsid w:val="00C35500"/>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93381">
      <w:bodyDiv w:val="1"/>
      <w:marLeft w:val="0"/>
      <w:marRight w:val="0"/>
      <w:marTop w:val="0"/>
      <w:marBottom w:val="0"/>
      <w:divBdr>
        <w:top w:val="none" w:sz="0" w:space="0" w:color="auto"/>
        <w:left w:val="none" w:sz="0" w:space="0" w:color="auto"/>
        <w:bottom w:val="none" w:sz="0" w:space="0" w:color="auto"/>
        <w:right w:val="none" w:sz="0" w:space="0" w:color="auto"/>
      </w:divBdr>
    </w:div>
    <w:div w:id="114912934">
      <w:bodyDiv w:val="1"/>
      <w:marLeft w:val="0"/>
      <w:marRight w:val="0"/>
      <w:marTop w:val="0"/>
      <w:marBottom w:val="0"/>
      <w:divBdr>
        <w:top w:val="none" w:sz="0" w:space="0" w:color="auto"/>
        <w:left w:val="none" w:sz="0" w:space="0" w:color="auto"/>
        <w:bottom w:val="none" w:sz="0" w:space="0" w:color="auto"/>
        <w:right w:val="none" w:sz="0" w:space="0" w:color="auto"/>
      </w:divBdr>
    </w:div>
    <w:div w:id="154886219">
      <w:bodyDiv w:val="1"/>
      <w:marLeft w:val="0"/>
      <w:marRight w:val="0"/>
      <w:marTop w:val="0"/>
      <w:marBottom w:val="0"/>
      <w:divBdr>
        <w:top w:val="none" w:sz="0" w:space="0" w:color="auto"/>
        <w:left w:val="none" w:sz="0" w:space="0" w:color="auto"/>
        <w:bottom w:val="none" w:sz="0" w:space="0" w:color="auto"/>
        <w:right w:val="none" w:sz="0" w:space="0" w:color="auto"/>
      </w:divBdr>
    </w:div>
    <w:div w:id="238486895">
      <w:bodyDiv w:val="1"/>
      <w:marLeft w:val="0"/>
      <w:marRight w:val="0"/>
      <w:marTop w:val="0"/>
      <w:marBottom w:val="0"/>
      <w:divBdr>
        <w:top w:val="none" w:sz="0" w:space="0" w:color="auto"/>
        <w:left w:val="none" w:sz="0" w:space="0" w:color="auto"/>
        <w:bottom w:val="none" w:sz="0" w:space="0" w:color="auto"/>
        <w:right w:val="none" w:sz="0" w:space="0" w:color="auto"/>
      </w:divBdr>
    </w:div>
    <w:div w:id="286469412">
      <w:bodyDiv w:val="1"/>
      <w:marLeft w:val="0"/>
      <w:marRight w:val="0"/>
      <w:marTop w:val="0"/>
      <w:marBottom w:val="0"/>
      <w:divBdr>
        <w:top w:val="none" w:sz="0" w:space="0" w:color="auto"/>
        <w:left w:val="none" w:sz="0" w:space="0" w:color="auto"/>
        <w:bottom w:val="none" w:sz="0" w:space="0" w:color="auto"/>
        <w:right w:val="none" w:sz="0" w:space="0" w:color="auto"/>
      </w:divBdr>
    </w:div>
    <w:div w:id="320276464">
      <w:bodyDiv w:val="1"/>
      <w:marLeft w:val="0"/>
      <w:marRight w:val="0"/>
      <w:marTop w:val="0"/>
      <w:marBottom w:val="0"/>
      <w:divBdr>
        <w:top w:val="none" w:sz="0" w:space="0" w:color="auto"/>
        <w:left w:val="none" w:sz="0" w:space="0" w:color="auto"/>
        <w:bottom w:val="none" w:sz="0" w:space="0" w:color="auto"/>
        <w:right w:val="none" w:sz="0" w:space="0" w:color="auto"/>
      </w:divBdr>
    </w:div>
    <w:div w:id="332339907">
      <w:bodyDiv w:val="1"/>
      <w:marLeft w:val="0"/>
      <w:marRight w:val="0"/>
      <w:marTop w:val="0"/>
      <w:marBottom w:val="0"/>
      <w:divBdr>
        <w:top w:val="none" w:sz="0" w:space="0" w:color="auto"/>
        <w:left w:val="none" w:sz="0" w:space="0" w:color="auto"/>
        <w:bottom w:val="none" w:sz="0" w:space="0" w:color="auto"/>
        <w:right w:val="none" w:sz="0" w:space="0" w:color="auto"/>
      </w:divBdr>
    </w:div>
    <w:div w:id="397096727">
      <w:bodyDiv w:val="1"/>
      <w:marLeft w:val="0"/>
      <w:marRight w:val="0"/>
      <w:marTop w:val="0"/>
      <w:marBottom w:val="0"/>
      <w:divBdr>
        <w:top w:val="none" w:sz="0" w:space="0" w:color="auto"/>
        <w:left w:val="none" w:sz="0" w:space="0" w:color="auto"/>
        <w:bottom w:val="none" w:sz="0" w:space="0" w:color="auto"/>
        <w:right w:val="none" w:sz="0" w:space="0" w:color="auto"/>
      </w:divBdr>
    </w:div>
    <w:div w:id="401026744">
      <w:bodyDiv w:val="1"/>
      <w:marLeft w:val="0"/>
      <w:marRight w:val="0"/>
      <w:marTop w:val="0"/>
      <w:marBottom w:val="0"/>
      <w:divBdr>
        <w:top w:val="none" w:sz="0" w:space="0" w:color="auto"/>
        <w:left w:val="none" w:sz="0" w:space="0" w:color="auto"/>
        <w:bottom w:val="none" w:sz="0" w:space="0" w:color="auto"/>
        <w:right w:val="none" w:sz="0" w:space="0" w:color="auto"/>
      </w:divBdr>
    </w:div>
    <w:div w:id="445733007">
      <w:bodyDiv w:val="1"/>
      <w:marLeft w:val="0"/>
      <w:marRight w:val="0"/>
      <w:marTop w:val="0"/>
      <w:marBottom w:val="0"/>
      <w:divBdr>
        <w:top w:val="none" w:sz="0" w:space="0" w:color="auto"/>
        <w:left w:val="none" w:sz="0" w:space="0" w:color="auto"/>
        <w:bottom w:val="none" w:sz="0" w:space="0" w:color="auto"/>
        <w:right w:val="none" w:sz="0" w:space="0" w:color="auto"/>
      </w:divBdr>
    </w:div>
    <w:div w:id="473715057">
      <w:bodyDiv w:val="1"/>
      <w:marLeft w:val="0"/>
      <w:marRight w:val="0"/>
      <w:marTop w:val="0"/>
      <w:marBottom w:val="0"/>
      <w:divBdr>
        <w:top w:val="none" w:sz="0" w:space="0" w:color="auto"/>
        <w:left w:val="none" w:sz="0" w:space="0" w:color="auto"/>
        <w:bottom w:val="none" w:sz="0" w:space="0" w:color="auto"/>
        <w:right w:val="none" w:sz="0" w:space="0" w:color="auto"/>
      </w:divBdr>
    </w:div>
    <w:div w:id="488060737">
      <w:bodyDiv w:val="1"/>
      <w:marLeft w:val="0"/>
      <w:marRight w:val="0"/>
      <w:marTop w:val="0"/>
      <w:marBottom w:val="0"/>
      <w:divBdr>
        <w:top w:val="none" w:sz="0" w:space="0" w:color="auto"/>
        <w:left w:val="none" w:sz="0" w:space="0" w:color="auto"/>
        <w:bottom w:val="none" w:sz="0" w:space="0" w:color="auto"/>
        <w:right w:val="none" w:sz="0" w:space="0" w:color="auto"/>
      </w:divBdr>
    </w:div>
    <w:div w:id="501285212">
      <w:bodyDiv w:val="1"/>
      <w:marLeft w:val="0"/>
      <w:marRight w:val="0"/>
      <w:marTop w:val="0"/>
      <w:marBottom w:val="0"/>
      <w:divBdr>
        <w:top w:val="none" w:sz="0" w:space="0" w:color="auto"/>
        <w:left w:val="none" w:sz="0" w:space="0" w:color="auto"/>
        <w:bottom w:val="none" w:sz="0" w:space="0" w:color="auto"/>
        <w:right w:val="none" w:sz="0" w:space="0" w:color="auto"/>
      </w:divBdr>
    </w:div>
    <w:div w:id="524945553">
      <w:bodyDiv w:val="1"/>
      <w:marLeft w:val="0"/>
      <w:marRight w:val="0"/>
      <w:marTop w:val="0"/>
      <w:marBottom w:val="0"/>
      <w:divBdr>
        <w:top w:val="none" w:sz="0" w:space="0" w:color="auto"/>
        <w:left w:val="none" w:sz="0" w:space="0" w:color="auto"/>
        <w:bottom w:val="none" w:sz="0" w:space="0" w:color="auto"/>
        <w:right w:val="none" w:sz="0" w:space="0" w:color="auto"/>
      </w:divBdr>
    </w:div>
    <w:div w:id="555438594">
      <w:bodyDiv w:val="1"/>
      <w:marLeft w:val="0"/>
      <w:marRight w:val="0"/>
      <w:marTop w:val="0"/>
      <w:marBottom w:val="0"/>
      <w:divBdr>
        <w:top w:val="none" w:sz="0" w:space="0" w:color="auto"/>
        <w:left w:val="none" w:sz="0" w:space="0" w:color="auto"/>
        <w:bottom w:val="none" w:sz="0" w:space="0" w:color="auto"/>
        <w:right w:val="none" w:sz="0" w:space="0" w:color="auto"/>
      </w:divBdr>
    </w:div>
    <w:div w:id="647057615">
      <w:bodyDiv w:val="1"/>
      <w:marLeft w:val="0"/>
      <w:marRight w:val="0"/>
      <w:marTop w:val="0"/>
      <w:marBottom w:val="0"/>
      <w:divBdr>
        <w:top w:val="none" w:sz="0" w:space="0" w:color="auto"/>
        <w:left w:val="none" w:sz="0" w:space="0" w:color="auto"/>
        <w:bottom w:val="none" w:sz="0" w:space="0" w:color="auto"/>
        <w:right w:val="none" w:sz="0" w:space="0" w:color="auto"/>
      </w:divBdr>
    </w:div>
    <w:div w:id="662126552">
      <w:bodyDiv w:val="1"/>
      <w:marLeft w:val="0"/>
      <w:marRight w:val="0"/>
      <w:marTop w:val="0"/>
      <w:marBottom w:val="0"/>
      <w:divBdr>
        <w:top w:val="none" w:sz="0" w:space="0" w:color="auto"/>
        <w:left w:val="none" w:sz="0" w:space="0" w:color="auto"/>
        <w:bottom w:val="none" w:sz="0" w:space="0" w:color="auto"/>
        <w:right w:val="none" w:sz="0" w:space="0" w:color="auto"/>
      </w:divBdr>
    </w:div>
    <w:div w:id="683093344">
      <w:bodyDiv w:val="1"/>
      <w:marLeft w:val="0"/>
      <w:marRight w:val="0"/>
      <w:marTop w:val="0"/>
      <w:marBottom w:val="0"/>
      <w:divBdr>
        <w:top w:val="none" w:sz="0" w:space="0" w:color="auto"/>
        <w:left w:val="none" w:sz="0" w:space="0" w:color="auto"/>
        <w:bottom w:val="none" w:sz="0" w:space="0" w:color="auto"/>
        <w:right w:val="none" w:sz="0" w:space="0" w:color="auto"/>
      </w:divBdr>
    </w:div>
    <w:div w:id="694115975">
      <w:bodyDiv w:val="1"/>
      <w:marLeft w:val="0"/>
      <w:marRight w:val="0"/>
      <w:marTop w:val="0"/>
      <w:marBottom w:val="0"/>
      <w:divBdr>
        <w:top w:val="none" w:sz="0" w:space="0" w:color="auto"/>
        <w:left w:val="none" w:sz="0" w:space="0" w:color="auto"/>
        <w:bottom w:val="none" w:sz="0" w:space="0" w:color="auto"/>
        <w:right w:val="none" w:sz="0" w:space="0" w:color="auto"/>
      </w:divBdr>
    </w:div>
    <w:div w:id="759520207">
      <w:bodyDiv w:val="1"/>
      <w:marLeft w:val="0"/>
      <w:marRight w:val="0"/>
      <w:marTop w:val="0"/>
      <w:marBottom w:val="0"/>
      <w:divBdr>
        <w:top w:val="none" w:sz="0" w:space="0" w:color="auto"/>
        <w:left w:val="none" w:sz="0" w:space="0" w:color="auto"/>
        <w:bottom w:val="none" w:sz="0" w:space="0" w:color="auto"/>
        <w:right w:val="none" w:sz="0" w:space="0" w:color="auto"/>
      </w:divBdr>
    </w:div>
    <w:div w:id="762576994">
      <w:bodyDiv w:val="1"/>
      <w:marLeft w:val="0"/>
      <w:marRight w:val="0"/>
      <w:marTop w:val="0"/>
      <w:marBottom w:val="0"/>
      <w:divBdr>
        <w:top w:val="none" w:sz="0" w:space="0" w:color="auto"/>
        <w:left w:val="none" w:sz="0" w:space="0" w:color="auto"/>
        <w:bottom w:val="none" w:sz="0" w:space="0" w:color="auto"/>
        <w:right w:val="none" w:sz="0" w:space="0" w:color="auto"/>
      </w:divBdr>
    </w:div>
    <w:div w:id="827744062">
      <w:bodyDiv w:val="1"/>
      <w:marLeft w:val="0"/>
      <w:marRight w:val="0"/>
      <w:marTop w:val="0"/>
      <w:marBottom w:val="0"/>
      <w:divBdr>
        <w:top w:val="none" w:sz="0" w:space="0" w:color="auto"/>
        <w:left w:val="none" w:sz="0" w:space="0" w:color="auto"/>
        <w:bottom w:val="none" w:sz="0" w:space="0" w:color="auto"/>
        <w:right w:val="none" w:sz="0" w:space="0" w:color="auto"/>
      </w:divBdr>
    </w:div>
    <w:div w:id="830869523">
      <w:bodyDiv w:val="1"/>
      <w:marLeft w:val="0"/>
      <w:marRight w:val="0"/>
      <w:marTop w:val="0"/>
      <w:marBottom w:val="0"/>
      <w:divBdr>
        <w:top w:val="none" w:sz="0" w:space="0" w:color="auto"/>
        <w:left w:val="none" w:sz="0" w:space="0" w:color="auto"/>
        <w:bottom w:val="none" w:sz="0" w:space="0" w:color="auto"/>
        <w:right w:val="none" w:sz="0" w:space="0" w:color="auto"/>
      </w:divBdr>
    </w:div>
    <w:div w:id="842282098">
      <w:bodyDiv w:val="1"/>
      <w:marLeft w:val="0"/>
      <w:marRight w:val="0"/>
      <w:marTop w:val="0"/>
      <w:marBottom w:val="0"/>
      <w:divBdr>
        <w:top w:val="none" w:sz="0" w:space="0" w:color="auto"/>
        <w:left w:val="none" w:sz="0" w:space="0" w:color="auto"/>
        <w:bottom w:val="none" w:sz="0" w:space="0" w:color="auto"/>
        <w:right w:val="none" w:sz="0" w:space="0" w:color="auto"/>
      </w:divBdr>
    </w:div>
    <w:div w:id="844591237">
      <w:bodyDiv w:val="1"/>
      <w:marLeft w:val="0"/>
      <w:marRight w:val="0"/>
      <w:marTop w:val="0"/>
      <w:marBottom w:val="0"/>
      <w:divBdr>
        <w:top w:val="none" w:sz="0" w:space="0" w:color="auto"/>
        <w:left w:val="none" w:sz="0" w:space="0" w:color="auto"/>
        <w:bottom w:val="none" w:sz="0" w:space="0" w:color="auto"/>
        <w:right w:val="none" w:sz="0" w:space="0" w:color="auto"/>
      </w:divBdr>
    </w:div>
    <w:div w:id="854686636">
      <w:bodyDiv w:val="1"/>
      <w:marLeft w:val="0"/>
      <w:marRight w:val="0"/>
      <w:marTop w:val="0"/>
      <w:marBottom w:val="0"/>
      <w:divBdr>
        <w:top w:val="none" w:sz="0" w:space="0" w:color="auto"/>
        <w:left w:val="none" w:sz="0" w:space="0" w:color="auto"/>
        <w:bottom w:val="none" w:sz="0" w:space="0" w:color="auto"/>
        <w:right w:val="none" w:sz="0" w:space="0" w:color="auto"/>
      </w:divBdr>
    </w:div>
    <w:div w:id="916861184">
      <w:bodyDiv w:val="1"/>
      <w:marLeft w:val="0"/>
      <w:marRight w:val="0"/>
      <w:marTop w:val="0"/>
      <w:marBottom w:val="0"/>
      <w:divBdr>
        <w:top w:val="none" w:sz="0" w:space="0" w:color="auto"/>
        <w:left w:val="none" w:sz="0" w:space="0" w:color="auto"/>
        <w:bottom w:val="none" w:sz="0" w:space="0" w:color="auto"/>
        <w:right w:val="none" w:sz="0" w:space="0" w:color="auto"/>
      </w:divBdr>
    </w:div>
    <w:div w:id="967470344">
      <w:bodyDiv w:val="1"/>
      <w:marLeft w:val="0"/>
      <w:marRight w:val="0"/>
      <w:marTop w:val="0"/>
      <w:marBottom w:val="0"/>
      <w:divBdr>
        <w:top w:val="none" w:sz="0" w:space="0" w:color="auto"/>
        <w:left w:val="none" w:sz="0" w:space="0" w:color="auto"/>
        <w:bottom w:val="none" w:sz="0" w:space="0" w:color="auto"/>
        <w:right w:val="none" w:sz="0" w:space="0" w:color="auto"/>
      </w:divBdr>
    </w:div>
    <w:div w:id="1011224569">
      <w:bodyDiv w:val="1"/>
      <w:marLeft w:val="0"/>
      <w:marRight w:val="0"/>
      <w:marTop w:val="0"/>
      <w:marBottom w:val="0"/>
      <w:divBdr>
        <w:top w:val="none" w:sz="0" w:space="0" w:color="auto"/>
        <w:left w:val="none" w:sz="0" w:space="0" w:color="auto"/>
        <w:bottom w:val="none" w:sz="0" w:space="0" w:color="auto"/>
        <w:right w:val="none" w:sz="0" w:space="0" w:color="auto"/>
      </w:divBdr>
    </w:div>
    <w:div w:id="1078592919">
      <w:bodyDiv w:val="1"/>
      <w:marLeft w:val="0"/>
      <w:marRight w:val="0"/>
      <w:marTop w:val="0"/>
      <w:marBottom w:val="0"/>
      <w:divBdr>
        <w:top w:val="none" w:sz="0" w:space="0" w:color="auto"/>
        <w:left w:val="none" w:sz="0" w:space="0" w:color="auto"/>
        <w:bottom w:val="none" w:sz="0" w:space="0" w:color="auto"/>
        <w:right w:val="none" w:sz="0" w:space="0" w:color="auto"/>
      </w:divBdr>
    </w:div>
    <w:div w:id="1114636863">
      <w:bodyDiv w:val="1"/>
      <w:marLeft w:val="0"/>
      <w:marRight w:val="0"/>
      <w:marTop w:val="0"/>
      <w:marBottom w:val="0"/>
      <w:divBdr>
        <w:top w:val="none" w:sz="0" w:space="0" w:color="auto"/>
        <w:left w:val="none" w:sz="0" w:space="0" w:color="auto"/>
        <w:bottom w:val="none" w:sz="0" w:space="0" w:color="auto"/>
        <w:right w:val="none" w:sz="0" w:space="0" w:color="auto"/>
      </w:divBdr>
    </w:div>
    <w:div w:id="1135488416">
      <w:bodyDiv w:val="1"/>
      <w:marLeft w:val="0"/>
      <w:marRight w:val="0"/>
      <w:marTop w:val="0"/>
      <w:marBottom w:val="0"/>
      <w:divBdr>
        <w:top w:val="none" w:sz="0" w:space="0" w:color="auto"/>
        <w:left w:val="none" w:sz="0" w:space="0" w:color="auto"/>
        <w:bottom w:val="none" w:sz="0" w:space="0" w:color="auto"/>
        <w:right w:val="none" w:sz="0" w:space="0" w:color="auto"/>
      </w:divBdr>
    </w:div>
    <w:div w:id="1152019211">
      <w:bodyDiv w:val="1"/>
      <w:marLeft w:val="0"/>
      <w:marRight w:val="0"/>
      <w:marTop w:val="0"/>
      <w:marBottom w:val="0"/>
      <w:divBdr>
        <w:top w:val="none" w:sz="0" w:space="0" w:color="auto"/>
        <w:left w:val="none" w:sz="0" w:space="0" w:color="auto"/>
        <w:bottom w:val="none" w:sz="0" w:space="0" w:color="auto"/>
        <w:right w:val="none" w:sz="0" w:space="0" w:color="auto"/>
      </w:divBdr>
    </w:div>
    <w:div w:id="1218199209">
      <w:bodyDiv w:val="1"/>
      <w:marLeft w:val="0"/>
      <w:marRight w:val="0"/>
      <w:marTop w:val="0"/>
      <w:marBottom w:val="0"/>
      <w:divBdr>
        <w:top w:val="none" w:sz="0" w:space="0" w:color="auto"/>
        <w:left w:val="none" w:sz="0" w:space="0" w:color="auto"/>
        <w:bottom w:val="none" w:sz="0" w:space="0" w:color="auto"/>
        <w:right w:val="none" w:sz="0" w:space="0" w:color="auto"/>
      </w:divBdr>
    </w:div>
    <w:div w:id="1246649431">
      <w:bodyDiv w:val="1"/>
      <w:marLeft w:val="0"/>
      <w:marRight w:val="0"/>
      <w:marTop w:val="0"/>
      <w:marBottom w:val="0"/>
      <w:divBdr>
        <w:top w:val="none" w:sz="0" w:space="0" w:color="auto"/>
        <w:left w:val="none" w:sz="0" w:space="0" w:color="auto"/>
        <w:bottom w:val="none" w:sz="0" w:space="0" w:color="auto"/>
        <w:right w:val="none" w:sz="0" w:space="0" w:color="auto"/>
      </w:divBdr>
    </w:div>
    <w:div w:id="1267813019">
      <w:bodyDiv w:val="1"/>
      <w:marLeft w:val="0"/>
      <w:marRight w:val="0"/>
      <w:marTop w:val="0"/>
      <w:marBottom w:val="0"/>
      <w:divBdr>
        <w:top w:val="none" w:sz="0" w:space="0" w:color="auto"/>
        <w:left w:val="none" w:sz="0" w:space="0" w:color="auto"/>
        <w:bottom w:val="none" w:sz="0" w:space="0" w:color="auto"/>
        <w:right w:val="none" w:sz="0" w:space="0" w:color="auto"/>
      </w:divBdr>
    </w:div>
    <w:div w:id="1377196425">
      <w:bodyDiv w:val="1"/>
      <w:marLeft w:val="0"/>
      <w:marRight w:val="0"/>
      <w:marTop w:val="0"/>
      <w:marBottom w:val="0"/>
      <w:divBdr>
        <w:top w:val="none" w:sz="0" w:space="0" w:color="auto"/>
        <w:left w:val="none" w:sz="0" w:space="0" w:color="auto"/>
        <w:bottom w:val="none" w:sz="0" w:space="0" w:color="auto"/>
        <w:right w:val="none" w:sz="0" w:space="0" w:color="auto"/>
      </w:divBdr>
    </w:div>
    <w:div w:id="1434205959">
      <w:bodyDiv w:val="1"/>
      <w:marLeft w:val="0"/>
      <w:marRight w:val="0"/>
      <w:marTop w:val="0"/>
      <w:marBottom w:val="0"/>
      <w:divBdr>
        <w:top w:val="none" w:sz="0" w:space="0" w:color="auto"/>
        <w:left w:val="none" w:sz="0" w:space="0" w:color="auto"/>
        <w:bottom w:val="none" w:sz="0" w:space="0" w:color="auto"/>
        <w:right w:val="none" w:sz="0" w:space="0" w:color="auto"/>
      </w:divBdr>
    </w:div>
    <w:div w:id="1498304853">
      <w:bodyDiv w:val="1"/>
      <w:marLeft w:val="0"/>
      <w:marRight w:val="0"/>
      <w:marTop w:val="0"/>
      <w:marBottom w:val="0"/>
      <w:divBdr>
        <w:top w:val="none" w:sz="0" w:space="0" w:color="auto"/>
        <w:left w:val="none" w:sz="0" w:space="0" w:color="auto"/>
        <w:bottom w:val="none" w:sz="0" w:space="0" w:color="auto"/>
        <w:right w:val="none" w:sz="0" w:space="0" w:color="auto"/>
      </w:divBdr>
    </w:div>
    <w:div w:id="1536457497">
      <w:bodyDiv w:val="1"/>
      <w:marLeft w:val="0"/>
      <w:marRight w:val="0"/>
      <w:marTop w:val="0"/>
      <w:marBottom w:val="0"/>
      <w:divBdr>
        <w:top w:val="none" w:sz="0" w:space="0" w:color="auto"/>
        <w:left w:val="none" w:sz="0" w:space="0" w:color="auto"/>
        <w:bottom w:val="none" w:sz="0" w:space="0" w:color="auto"/>
        <w:right w:val="none" w:sz="0" w:space="0" w:color="auto"/>
      </w:divBdr>
    </w:div>
    <w:div w:id="1546212212">
      <w:bodyDiv w:val="1"/>
      <w:marLeft w:val="0"/>
      <w:marRight w:val="0"/>
      <w:marTop w:val="0"/>
      <w:marBottom w:val="0"/>
      <w:divBdr>
        <w:top w:val="none" w:sz="0" w:space="0" w:color="auto"/>
        <w:left w:val="none" w:sz="0" w:space="0" w:color="auto"/>
        <w:bottom w:val="none" w:sz="0" w:space="0" w:color="auto"/>
        <w:right w:val="none" w:sz="0" w:space="0" w:color="auto"/>
      </w:divBdr>
    </w:div>
    <w:div w:id="1585186078">
      <w:bodyDiv w:val="1"/>
      <w:marLeft w:val="0"/>
      <w:marRight w:val="0"/>
      <w:marTop w:val="0"/>
      <w:marBottom w:val="0"/>
      <w:divBdr>
        <w:top w:val="none" w:sz="0" w:space="0" w:color="auto"/>
        <w:left w:val="none" w:sz="0" w:space="0" w:color="auto"/>
        <w:bottom w:val="none" w:sz="0" w:space="0" w:color="auto"/>
        <w:right w:val="none" w:sz="0" w:space="0" w:color="auto"/>
      </w:divBdr>
    </w:div>
    <w:div w:id="1602907450">
      <w:bodyDiv w:val="1"/>
      <w:marLeft w:val="0"/>
      <w:marRight w:val="0"/>
      <w:marTop w:val="0"/>
      <w:marBottom w:val="0"/>
      <w:divBdr>
        <w:top w:val="none" w:sz="0" w:space="0" w:color="auto"/>
        <w:left w:val="none" w:sz="0" w:space="0" w:color="auto"/>
        <w:bottom w:val="none" w:sz="0" w:space="0" w:color="auto"/>
        <w:right w:val="none" w:sz="0" w:space="0" w:color="auto"/>
      </w:divBdr>
    </w:div>
    <w:div w:id="1603998030">
      <w:bodyDiv w:val="1"/>
      <w:marLeft w:val="0"/>
      <w:marRight w:val="0"/>
      <w:marTop w:val="0"/>
      <w:marBottom w:val="0"/>
      <w:divBdr>
        <w:top w:val="none" w:sz="0" w:space="0" w:color="auto"/>
        <w:left w:val="none" w:sz="0" w:space="0" w:color="auto"/>
        <w:bottom w:val="none" w:sz="0" w:space="0" w:color="auto"/>
        <w:right w:val="none" w:sz="0" w:space="0" w:color="auto"/>
      </w:divBdr>
    </w:div>
    <w:div w:id="1610240897">
      <w:bodyDiv w:val="1"/>
      <w:marLeft w:val="0"/>
      <w:marRight w:val="0"/>
      <w:marTop w:val="0"/>
      <w:marBottom w:val="0"/>
      <w:divBdr>
        <w:top w:val="none" w:sz="0" w:space="0" w:color="auto"/>
        <w:left w:val="none" w:sz="0" w:space="0" w:color="auto"/>
        <w:bottom w:val="none" w:sz="0" w:space="0" w:color="auto"/>
        <w:right w:val="none" w:sz="0" w:space="0" w:color="auto"/>
      </w:divBdr>
    </w:div>
    <w:div w:id="1674450042">
      <w:bodyDiv w:val="1"/>
      <w:marLeft w:val="0"/>
      <w:marRight w:val="0"/>
      <w:marTop w:val="0"/>
      <w:marBottom w:val="0"/>
      <w:divBdr>
        <w:top w:val="none" w:sz="0" w:space="0" w:color="auto"/>
        <w:left w:val="none" w:sz="0" w:space="0" w:color="auto"/>
        <w:bottom w:val="none" w:sz="0" w:space="0" w:color="auto"/>
        <w:right w:val="none" w:sz="0" w:space="0" w:color="auto"/>
      </w:divBdr>
    </w:div>
    <w:div w:id="1675570230">
      <w:bodyDiv w:val="1"/>
      <w:marLeft w:val="0"/>
      <w:marRight w:val="0"/>
      <w:marTop w:val="0"/>
      <w:marBottom w:val="0"/>
      <w:divBdr>
        <w:top w:val="none" w:sz="0" w:space="0" w:color="auto"/>
        <w:left w:val="none" w:sz="0" w:space="0" w:color="auto"/>
        <w:bottom w:val="none" w:sz="0" w:space="0" w:color="auto"/>
        <w:right w:val="none" w:sz="0" w:space="0" w:color="auto"/>
      </w:divBdr>
    </w:div>
    <w:div w:id="1676372327">
      <w:bodyDiv w:val="1"/>
      <w:marLeft w:val="0"/>
      <w:marRight w:val="0"/>
      <w:marTop w:val="0"/>
      <w:marBottom w:val="0"/>
      <w:divBdr>
        <w:top w:val="none" w:sz="0" w:space="0" w:color="auto"/>
        <w:left w:val="none" w:sz="0" w:space="0" w:color="auto"/>
        <w:bottom w:val="none" w:sz="0" w:space="0" w:color="auto"/>
        <w:right w:val="none" w:sz="0" w:space="0" w:color="auto"/>
      </w:divBdr>
    </w:div>
    <w:div w:id="1695694423">
      <w:bodyDiv w:val="1"/>
      <w:marLeft w:val="0"/>
      <w:marRight w:val="0"/>
      <w:marTop w:val="0"/>
      <w:marBottom w:val="0"/>
      <w:divBdr>
        <w:top w:val="none" w:sz="0" w:space="0" w:color="auto"/>
        <w:left w:val="none" w:sz="0" w:space="0" w:color="auto"/>
        <w:bottom w:val="none" w:sz="0" w:space="0" w:color="auto"/>
        <w:right w:val="none" w:sz="0" w:space="0" w:color="auto"/>
      </w:divBdr>
    </w:div>
    <w:div w:id="1698698983">
      <w:bodyDiv w:val="1"/>
      <w:marLeft w:val="0"/>
      <w:marRight w:val="0"/>
      <w:marTop w:val="0"/>
      <w:marBottom w:val="0"/>
      <w:divBdr>
        <w:top w:val="none" w:sz="0" w:space="0" w:color="auto"/>
        <w:left w:val="none" w:sz="0" w:space="0" w:color="auto"/>
        <w:bottom w:val="none" w:sz="0" w:space="0" w:color="auto"/>
        <w:right w:val="none" w:sz="0" w:space="0" w:color="auto"/>
      </w:divBdr>
    </w:div>
    <w:div w:id="1782797350">
      <w:bodyDiv w:val="1"/>
      <w:marLeft w:val="0"/>
      <w:marRight w:val="0"/>
      <w:marTop w:val="0"/>
      <w:marBottom w:val="0"/>
      <w:divBdr>
        <w:top w:val="none" w:sz="0" w:space="0" w:color="auto"/>
        <w:left w:val="none" w:sz="0" w:space="0" w:color="auto"/>
        <w:bottom w:val="none" w:sz="0" w:space="0" w:color="auto"/>
        <w:right w:val="none" w:sz="0" w:space="0" w:color="auto"/>
      </w:divBdr>
    </w:div>
    <w:div w:id="1784615316">
      <w:bodyDiv w:val="1"/>
      <w:marLeft w:val="0"/>
      <w:marRight w:val="0"/>
      <w:marTop w:val="0"/>
      <w:marBottom w:val="0"/>
      <w:divBdr>
        <w:top w:val="none" w:sz="0" w:space="0" w:color="auto"/>
        <w:left w:val="none" w:sz="0" w:space="0" w:color="auto"/>
        <w:bottom w:val="none" w:sz="0" w:space="0" w:color="auto"/>
        <w:right w:val="none" w:sz="0" w:space="0" w:color="auto"/>
      </w:divBdr>
    </w:div>
    <w:div w:id="1899590117">
      <w:bodyDiv w:val="1"/>
      <w:marLeft w:val="0"/>
      <w:marRight w:val="0"/>
      <w:marTop w:val="0"/>
      <w:marBottom w:val="0"/>
      <w:divBdr>
        <w:top w:val="none" w:sz="0" w:space="0" w:color="auto"/>
        <w:left w:val="none" w:sz="0" w:space="0" w:color="auto"/>
        <w:bottom w:val="none" w:sz="0" w:space="0" w:color="auto"/>
        <w:right w:val="none" w:sz="0" w:space="0" w:color="auto"/>
      </w:divBdr>
    </w:div>
    <w:div w:id="1934506624">
      <w:bodyDiv w:val="1"/>
      <w:marLeft w:val="0"/>
      <w:marRight w:val="0"/>
      <w:marTop w:val="0"/>
      <w:marBottom w:val="0"/>
      <w:divBdr>
        <w:top w:val="none" w:sz="0" w:space="0" w:color="auto"/>
        <w:left w:val="none" w:sz="0" w:space="0" w:color="auto"/>
        <w:bottom w:val="none" w:sz="0" w:space="0" w:color="auto"/>
        <w:right w:val="none" w:sz="0" w:space="0" w:color="auto"/>
      </w:divBdr>
    </w:div>
    <w:div w:id="1953975896">
      <w:bodyDiv w:val="1"/>
      <w:marLeft w:val="0"/>
      <w:marRight w:val="0"/>
      <w:marTop w:val="0"/>
      <w:marBottom w:val="0"/>
      <w:divBdr>
        <w:top w:val="none" w:sz="0" w:space="0" w:color="auto"/>
        <w:left w:val="none" w:sz="0" w:space="0" w:color="auto"/>
        <w:bottom w:val="none" w:sz="0" w:space="0" w:color="auto"/>
        <w:right w:val="none" w:sz="0" w:space="0" w:color="auto"/>
      </w:divBdr>
    </w:div>
    <w:div w:id="1983384975">
      <w:bodyDiv w:val="1"/>
      <w:marLeft w:val="0"/>
      <w:marRight w:val="0"/>
      <w:marTop w:val="0"/>
      <w:marBottom w:val="0"/>
      <w:divBdr>
        <w:top w:val="none" w:sz="0" w:space="0" w:color="auto"/>
        <w:left w:val="none" w:sz="0" w:space="0" w:color="auto"/>
        <w:bottom w:val="none" w:sz="0" w:space="0" w:color="auto"/>
        <w:right w:val="none" w:sz="0" w:space="0" w:color="auto"/>
      </w:divBdr>
    </w:div>
    <w:div w:id="1995597676">
      <w:bodyDiv w:val="1"/>
      <w:marLeft w:val="0"/>
      <w:marRight w:val="0"/>
      <w:marTop w:val="0"/>
      <w:marBottom w:val="0"/>
      <w:divBdr>
        <w:top w:val="none" w:sz="0" w:space="0" w:color="auto"/>
        <w:left w:val="none" w:sz="0" w:space="0" w:color="auto"/>
        <w:bottom w:val="none" w:sz="0" w:space="0" w:color="auto"/>
        <w:right w:val="none" w:sz="0" w:space="0" w:color="auto"/>
      </w:divBdr>
    </w:div>
    <w:div w:id="2063169172">
      <w:bodyDiv w:val="1"/>
      <w:marLeft w:val="0"/>
      <w:marRight w:val="0"/>
      <w:marTop w:val="0"/>
      <w:marBottom w:val="0"/>
      <w:divBdr>
        <w:top w:val="none" w:sz="0" w:space="0" w:color="auto"/>
        <w:left w:val="none" w:sz="0" w:space="0" w:color="auto"/>
        <w:bottom w:val="none" w:sz="0" w:space="0" w:color="auto"/>
        <w:right w:val="none" w:sz="0" w:space="0" w:color="auto"/>
      </w:divBdr>
    </w:div>
    <w:div w:id="2082555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4.gi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gi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ofrk\OneDrive%20-%20Gymn&#225;zium%20Mnichovo%20Hradi&#353;t&#283;\_U&#269;en&#237;_GMH_\==ro&#269;n&#237;kov&#233;%20pr&#225;ce==\SRP_23-24\SRP_&#353;ablona_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XSL" StyleName="ISO 690 – číselná reference" Version="1987">
  <b:Source>
    <b:Tag>Top</b:Tag>
    <b:SourceType>Book</b:SourceType>
    <b:Guid>{ED58A870-27EB-4B75-BEDA-831762A361C6}</b:Guid>
    <b:Author>
      <b:Author>
        <b:NameList>
          <b:Person>
            <b:Last>TOPOLOVÁ</b:Last>
            <b:First>Ivana,</b:First>
            <b:Middle>Markéta KUBÁLKOVÁ a Tomáš KUBÁLEK</b:Middle>
          </b:Person>
        </b:NameList>
      </b:Author>
    </b:Author>
    <b:Title>Manažerská informatika. Textový procesor Microsoft Word 2016</b:Title>
    <b:Year>2017</b:Year>
    <b:City>Praha</b:City>
    <b:Publisher>Nakladatelství Oeconomica</b:Publisher>
    <b:StandardNumber>978-80-245-2198-5</b:StandardNumber>
    <b:RefOrder>1</b:RefOrder>
  </b:Source>
  <b:Source>
    <b:Tag>KUB15</b:Tag>
    <b:SourceType>Book</b:SourceType>
    <b:Guid>{BF39E6E3-6B60-457E-8248-1D403A227B19}</b:Guid>
    <b:Author>
      <b:Author>
        <b:NameList>
          <b:Person>
            <b:Last>KUBÁLEK</b:Last>
            <b:First>Tomáš</b:First>
            <b:Middle>a Markéta KUBÁLKOVÁ</b:Middle>
          </b:Person>
        </b:NameList>
      </b:Author>
    </b:Author>
    <b:Title>Program pro tvorbu diagramů Microsoft Visio 2013</b:Title>
    <b:Year>2015</b:Year>
    <b:City>Praha</b:City>
    <b:Publisher>Nakladatelství Oeconomica</b:Publisher>
    <b:StandardNumber>978-80-245-2104-6</b:StandardNumber>
    <b:URL>https://min.vse.cz/visio</b:URL>
    <b:RefOrder>2</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FA96C9AC244B54FAE68F8CD70E786FB" ma:contentTypeVersion="2" ma:contentTypeDescription="Vytvoří nový dokument" ma:contentTypeScope="" ma:versionID="a13533da6a4eee383dbcc22a06ac6d58">
  <xsd:schema xmlns:xsd="http://www.w3.org/2001/XMLSchema" xmlns:xs="http://www.w3.org/2001/XMLSchema" xmlns:p="http://schemas.microsoft.com/office/2006/metadata/properties" xmlns:ns2="a862677b-9d69-4d85-9dd2-92ce20522dd3" targetNamespace="http://schemas.microsoft.com/office/2006/metadata/properties" ma:root="true" ma:fieldsID="62aa53875d3fa8e2dd9e40d22c8de3c0" ns2:_="">
    <xsd:import namespace="a862677b-9d69-4d85-9dd2-92ce20522dd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2677b-9d69-4d85-9dd2-92ce20522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6A6E47-0ABD-4E2A-BFFA-178D32D3B4D4}">
  <ds:schemaRefs>
    <ds:schemaRef ds:uri="http://schemas.openxmlformats.org/officeDocument/2006/bibliography"/>
  </ds:schemaRefs>
</ds:datastoreItem>
</file>

<file path=customXml/itemProps2.xml><?xml version="1.0" encoding="utf-8"?>
<ds:datastoreItem xmlns:ds="http://schemas.openxmlformats.org/officeDocument/2006/customXml" ds:itemID="{38322ECD-7231-412C-944E-2AA5DA31BD83}">
  <ds:schemaRefs>
    <ds:schemaRef ds:uri="http://schemas.microsoft.com/sharepoint/v3/contenttype/forms"/>
  </ds:schemaRefs>
</ds:datastoreItem>
</file>

<file path=customXml/itemProps3.xml><?xml version="1.0" encoding="utf-8"?>
<ds:datastoreItem xmlns:ds="http://schemas.openxmlformats.org/officeDocument/2006/customXml" ds:itemID="{F14030A5-817F-42ED-993D-5BECC0915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2677b-9d69-4d85-9dd2-92ce20522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473F77-0A0E-4A72-B05C-5539A867D5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SRP_šablona_v1.dotx</Template>
  <TotalTime>41</TotalTime>
  <Pages>17</Pages>
  <Words>805</Words>
  <Characters>4755</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vofrk</dc:creator>
  <cp:keywords/>
  <dc:description/>
  <cp:lastModifiedBy>František Vodvářka</cp:lastModifiedBy>
  <cp:revision>148</cp:revision>
  <cp:lastPrinted>2023-01-20T18:18:00Z</cp:lastPrinted>
  <dcterms:created xsi:type="dcterms:W3CDTF">2023-10-28T21:52:00Z</dcterms:created>
  <dcterms:modified xsi:type="dcterms:W3CDTF">2025-01-21T10:53:00Z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0x010100DFA96C9AC244B54FAE68F8CD70E786FB</vt:lpwstr>
  </property>
</Properties>
</file>